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3F061" w14:textId="77777777" w:rsidR="003A641F" w:rsidRPr="001A5C88" w:rsidRDefault="003A641F" w:rsidP="003A641F">
      <w:pPr>
        <w:tabs>
          <w:tab w:val="left" w:pos="0"/>
          <w:tab w:val="left" w:pos="90"/>
        </w:tabs>
        <w:ind w:right="-288"/>
        <w:rPr>
          <w:rFonts w:cs="Arial"/>
          <w:szCs w:val="20"/>
        </w:rPr>
      </w:pPr>
    </w:p>
    <w:p w14:paraId="6CC98596" w14:textId="77777777" w:rsidR="00326C9C" w:rsidRPr="001A5C88" w:rsidRDefault="00326C9C" w:rsidP="003A641F">
      <w:pPr>
        <w:tabs>
          <w:tab w:val="left" w:pos="0"/>
          <w:tab w:val="left" w:pos="90"/>
        </w:tabs>
        <w:ind w:right="-288"/>
        <w:rPr>
          <w:rFonts w:cs="Arial"/>
          <w:szCs w:val="20"/>
        </w:rPr>
      </w:pPr>
    </w:p>
    <w:p w14:paraId="0A16CF38" w14:textId="77777777" w:rsidR="00326C9C" w:rsidRPr="001A5C88" w:rsidRDefault="00326C9C" w:rsidP="003A641F">
      <w:pPr>
        <w:tabs>
          <w:tab w:val="left" w:pos="0"/>
          <w:tab w:val="left" w:pos="90"/>
        </w:tabs>
        <w:ind w:right="-288"/>
        <w:rPr>
          <w:rFonts w:cs="Arial"/>
          <w:szCs w:val="20"/>
        </w:rPr>
      </w:pPr>
    </w:p>
    <w:p w14:paraId="28185769" w14:textId="77777777" w:rsidR="00326C9C" w:rsidRPr="001A5C88" w:rsidRDefault="00326C9C" w:rsidP="003A641F">
      <w:pPr>
        <w:tabs>
          <w:tab w:val="left" w:pos="0"/>
          <w:tab w:val="left" w:pos="90"/>
        </w:tabs>
        <w:ind w:right="-288"/>
        <w:rPr>
          <w:rFonts w:cs="Arial"/>
          <w:szCs w:val="20"/>
        </w:rPr>
      </w:pPr>
    </w:p>
    <w:p w14:paraId="48DE163C" w14:textId="77777777" w:rsidR="00326C9C" w:rsidRPr="001A5C88" w:rsidRDefault="00326C9C" w:rsidP="003A641F">
      <w:pPr>
        <w:tabs>
          <w:tab w:val="left" w:pos="0"/>
          <w:tab w:val="left" w:pos="90"/>
        </w:tabs>
        <w:ind w:right="-288"/>
        <w:rPr>
          <w:rFonts w:cs="Arial"/>
          <w:szCs w:val="20"/>
        </w:rPr>
      </w:pPr>
    </w:p>
    <w:p w14:paraId="75CD8843" w14:textId="28866CAB" w:rsidR="00B20C49" w:rsidRPr="00B20C49" w:rsidRDefault="001A0FF4" w:rsidP="00B20C49">
      <w:pPr>
        <w:spacing w:after="0"/>
        <w:jc w:val="center"/>
        <w:outlineLvl w:val="0"/>
        <w:rPr>
          <w:rFonts w:cs="Arial"/>
          <w:b/>
          <w:sz w:val="36"/>
          <w:szCs w:val="36"/>
        </w:rPr>
      </w:pPr>
      <w:bookmarkStart w:id="0" w:name="_Toc524366358"/>
      <w:r>
        <w:rPr>
          <w:rFonts w:cs="Arial"/>
          <w:b/>
          <w:sz w:val="36"/>
          <w:szCs w:val="36"/>
        </w:rPr>
        <w:t>EL</w:t>
      </w:r>
      <w:r w:rsidR="00F5618E">
        <w:rPr>
          <w:rFonts w:cs="Arial"/>
          <w:b/>
          <w:sz w:val="36"/>
          <w:szCs w:val="36"/>
        </w:rPr>
        <w:t>2</w:t>
      </w:r>
      <w:r w:rsidR="00B20C49" w:rsidRPr="00B20C49">
        <w:rPr>
          <w:rFonts w:cs="Arial"/>
          <w:b/>
          <w:sz w:val="36"/>
          <w:szCs w:val="36"/>
        </w:rPr>
        <w:t xml:space="preserve"> Outdoor </w:t>
      </w:r>
      <w:bookmarkEnd w:id="0"/>
      <w:r w:rsidR="00040293">
        <w:rPr>
          <w:rFonts w:cs="Arial"/>
          <w:b/>
          <w:sz w:val="36"/>
          <w:szCs w:val="36"/>
        </w:rPr>
        <w:t>IR Dome Camera</w:t>
      </w:r>
    </w:p>
    <w:p w14:paraId="68F16A00" w14:textId="3352A101" w:rsidR="00B20C49" w:rsidRPr="00B20C49" w:rsidRDefault="00B20C49" w:rsidP="00B20C49">
      <w:pPr>
        <w:spacing w:after="0"/>
        <w:ind w:left="720" w:right="720"/>
        <w:jc w:val="center"/>
        <w:outlineLvl w:val="0"/>
        <w:rPr>
          <w:rFonts w:cs="Arial"/>
          <w:b/>
          <w:sz w:val="36"/>
          <w:szCs w:val="36"/>
        </w:rPr>
      </w:pPr>
      <w:bookmarkStart w:id="1" w:name="_Toc279999608"/>
      <w:bookmarkStart w:id="2" w:name="_Toc280235205"/>
      <w:bookmarkStart w:id="3" w:name="_Toc524366359"/>
      <w:r w:rsidRPr="00B20C49">
        <w:rPr>
          <w:rFonts w:cs="Arial"/>
          <w:b/>
          <w:sz w:val="36"/>
          <w:szCs w:val="36"/>
        </w:rPr>
        <w:t xml:space="preserve">IR </w:t>
      </w:r>
      <w:r w:rsidR="00F5618E">
        <w:rPr>
          <w:rFonts w:cs="Arial"/>
          <w:b/>
          <w:sz w:val="36"/>
          <w:szCs w:val="36"/>
        </w:rPr>
        <w:t>2</w:t>
      </w:r>
      <w:r w:rsidRPr="00B20C49">
        <w:rPr>
          <w:rFonts w:cs="Arial"/>
          <w:b/>
          <w:sz w:val="36"/>
          <w:szCs w:val="36"/>
        </w:rPr>
        <w:t xml:space="preserve">MP HDR/TDN </w:t>
      </w:r>
      <w:bookmarkEnd w:id="1"/>
      <w:bookmarkEnd w:id="2"/>
      <w:bookmarkEnd w:id="3"/>
    </w:p>
    <w:p w14:paraId="0B07D364" w14:textId="107C5EFD" w:rsidR="00475D6A" w:rsidRPr="001A5C88" w:rsidRDefault="00475D6A" w:rsidP="00475D6A">
      <w:pPr>
        <w:spacing w:after="0"/>
        <w:jc w:val="center"/>
        <w:outlineLvl w:val="0"/>
        <w:rPr>
          <w:rFonts w:cs="Arial"/>
          <w:b/>
          <w:sz w:val="36"/>
          <w:szCs w:val="36"/>
        </w:rPr>
      </w:pPr>
    </w:p>
    <w:p w14:paraId="464563C4" w14:textId="6139EA4E" w:rsidR="00B74C17" w:rsidRPr="00A25127" w:rsidRDefault="00B74C17" w:rsidP="003A641F">
      <w:pPr>
        <w:tabs>
          <w:tab w:val="left" w:pos="0"/>
          <w:tab w:val="left" w:pos="90"/>
        </w:tabs>
        <w:ind w:right="-288"/>
        <w:rPr>
          <w:rFonts w:cs="Arial"/>
          <w:b/>
          <w:sz w:val="22"/>
          <w:szCs w:val="22"/>
        </w:rPr>
      </w:pPr>
    </w:p>
    <w:p w14:paraId="6F113822" w14:textId="77777777" w:rsidR="00326C9C" w:rsidRPr="001A5C88" w:rsidRDefault="00326C9C" w:rsidP="003A641F">
      <w:pPr>
        <w:tabs>
          <w:tab w:val="left" w:pos="0"/>
          <w:tab w:val="left" w:pos="90"/>
        </w:tabs>
        <w:ind w:right="-288"/>
        <w:rPr>
          <w:rFonts w:cs="Arial"/>
          <w:szCs w:val="20"/>
        </w:rPr>
      </w:pPr>
    </w:p>
    <w:p w14:paraId="02A359B4" w14:textId="77777777" w:rsidR="00326C9C" w:rsidRPr="001A5C88" w:rsidRDefault="00326C9C" w:rsidP="003A641F">
      <w:pPr>
        <w:tabs>
          <w:tab w:val="left" w:pos="0"/>
          <w:tab w:val="left" w:pos="90"/>
        </w:tabs>
        <w:ind w:right="-288"/>
        <w:rPr>
          <w:rFonts w:cs="Arial"/>
          <w:szCs w:val="20"/>
        </w:rPr>
      </w:pPr>
    </w:p>
    <w:p w14:paraId="4FB510DA" w14:textId="77777777" w:rsidR="00CD7A0F" w:rsidRPr="001A5C88" w:rsidRDefault="00CD7A0F" w:rsidP="003A641F">
      <w:pPr>
        <w:tabs>
          <w:tab w:val="left" w:pos="0"/>
          <w:tab w:val="left" w:pos="90"/>
        </w:tabs>
        <w:ind w:right="-288"/>
        <w:rPr>
          <w:rFonts w:cs="Arial"/>
          <w:szCs w:val="20"/>
        </w:rPr>
      </w:pPr>
    </w:p>
    <w:p w14:paraId="70545974" w14:textId="77777777" w:rsidR="00326C9C" w:rsidRPr="001A5C88" w:rsidRDefault="00326C9C" w:rsidP="003A641F">
      <w:pPr>
        <w:tabs>
          <w:tab w:val="left" w:pos="0"/>
          <w:tab w:val="left" w:pos="90"/>
        </w:tabs>
        <w:ind w:right="-288"/>
        <w:rPr>
          <w:rFonts w:cs="Arial"/>
          <w:szCs w:val="20"/>
        </w:rPr>
      </w:pPr>
      <w:r w:rsidRPr="001A5C88">
        <w:rPr>
          <w:rFonts w:cs="Arial"/>
          <w:szCs w:val="20"/>
        </w:rPr>
        <w:t>Architectural and Engineering Specifications</w:t>
      </w:r>
    </w:p>
    <w:p w14:paraId="6EF8BB50" w14:textId="77777777" w:rsidR="003F1B52" w:rsidRPr="001A5C88" w:rsidRDefault="003F1B52" w:rsidP="003F1B52">
      <w:pPr>
        <w:tabs>
          <w:tab w:val="left" w:pos="0"/>
          <w:tab w:val="left" w:pos="90"/>
        </w:tabs>
        <w:ind w:right="-288"/>
        <w:rPr>
          <w:rFonts w:cs="Arial"/>
          <w:szCs w:val="20"/>
        </w:rPr>
      </w:pPr>
      <w:r w:rsidRPr="001A5C88">
        <w:rPr>
          <w:rFonts w:cs="Arial"/>
          <w:szCs w:val="20"/>
        </w:rPr>
        <w:t>Section 28 23 00</w:t>
      </w:r>
    </w:p>
    <w:p w14:paraId="5736D5C9" w14:textId="77777777" w:rsidR="00360E61" w:rsidRPr="001A5C88" w:rsidRDefault="00360E61" w:rsidP="003A641F">
      <w:pPr>
        <w:tabs>
          <w:tab w:val="left" w:pos="0"/>
          <w:tab w:val="left" w:pos="90"/>
        </w:tabs>
        <w:ind w:right="-288"/>
        <w:rPr>
          <w:rFonts w:cs="Arial"/>
          <w:szCs w:val="20"/>
        </w:rPr>
      </w:pPr>
    </w:p>
    <w:p w14:paraId="6DB4653F" w14:textId="636316DA" w:rsidR="00326C9C" w:rsidRPr="001A5C88" w:rsidRDefault="00326C9C" w:rsidP="003A641F">
      <w:pPr>
        <w:tabs>
          <w:tab w:val="left" w:pos="0"/>
          <w:tab w:val="left" w:pos="90"/>
        </w:tabs>
        <w:ind w:right="-288"/>
        <w:rPr>
          <w:rFonts w:cs="Arial"/>
          <w:szCs w:val="20"/>
        </w:rPr>
      </w:pPr>
      <w:r w:rsidRPr="001A5C88">
        <w:rPr>
          <w:rFonts w:cs="Arial"/>
          <w:szCs w:val="20"/>
        </w:rPr>
        <w:t xml:space="preserve">Version: </w:t>
      </w:r>
      <w:r w:rsidR="00731793" w:rsidRPr="001A5C88">
        <w:rPr>
          <w:rFonts w:cs="Arial"/>
          <w:szCs w:val="20"/>
        </w:rPr>
        <w:t>1</w:t>
      </w:r>
      <w:r w:rsidR="00A27C35" w:rsidRPr="001A5C88">
        <w:rPr>
          <w:rFonts w:cs="Arial"/>
          <w:szCs w:val="20"/>
        </w:rPr>
        <w:t>.</w:t>
      </w:r>
      <w:r w:rsidR="00030D9F">
        <w:rPr>
          <w:rFonts w:cs="Arial"/>
          <w:szCs w:val="20"/>
        </w:rPr>
        <w:t>0</w:t>
      </w:r>
    </w:p>
    <w:p w14:paraId="3C9D0AF0" w14:textId="0D4DE2C3" w:rsidR="00326C9C" w:rsidRPr="001A5C88" w:rsidRDefault="00326C9C" w:rsidP="003A641F">
      <w:pPr>
        <w:tabs>
          <w:tab w:val="left" w:pos="0"/>
          <w:tab w:val="left" w:pos="90"/>
        </w:tabs>
        <w:ind w:right="-288"/>
        <w:rPr>
          <w:rFonts w:cs="Arial"/>
          <w:szCs w:val="20"/>
        </w:rPr>
      </w:pPr>
      <w:r w:rsidRPr="001A5C88">
        <w:rPr>
          <w:rFonts w:cs="Arial"/>
          <w:szCs w:val="20"/>
        </w:rPr>
        <w:t xml:space="preserve">Date: </w:t>
      </w:r>
      <w:r w:rsidR="001A0FF4">
        <w:rPr>
          <w:rFonts w:cs="Arial"/>
          <w:szCs w:val="20"/>
        </w:rPr>
        <w:t>October</w:t>
      </w:r>
      <w:r w:rsidR="00D364FF">
        <w:rPr>
          <w:rFonts w:cs="Arial"/>
          <w:szCs w:val="20"/>
        </w:rPr>
        <w:t xml:space="preserve"> 20</w:t>
      </w:r>
      <w:r w:rsidR="00EC7FBD">
        <w:rPr>
          <w:rFonts w:cs="Arial"/>
          <w:szCs w:val="20"/>
        </w:rPr>
        <w:t>2</w:t>
      </w:r>
      <w:r w:rsidR="001A0FF4">
        <w:rPr>
          <w:rFonts w:cs="Arial"/>
          <w:szCs w:val="20"/>
        </w:rPr>
        <w:t>2</w:t>
      </w:r>
    </w:p>
    <w:p w14:paraId="6FB96623" w14:textId="77777777" w:rsidR="003E0698" w:rsidRPr="001A5C88" w:rsidRDefault="003E0698" w:rsidP="00943CBE">
      <w:pPr>
        <w:ind w:right="-288"/>
        <w:rPr>
          <w:rFonts w:cs="Arial"/>
          <w:szCs w:val="20"/>
        </w:rPr>
      </w:pPr>
    </w:p>
    <w:p w14:paraId="36903B76" w14:textId="77777777" w:rsidR="00326C9C" w:rsidRPr="001A5C88" w:rsidRDefault="00326C9C" w:rsidP="00943CBE">
      <w:pPr>
        <w:ind w:right="-288"/>
        <w:rPr>
          <w:rFonts w:cs="Arial"/>
          <w:szCs w:val="20"/>
        </w:rPr>
      </w:pPr>
    </w:p>
    <w:p w14:paraId="5645E353" w14:textId="77777777" w:rsidR="00326C9C" w:rsidRPr="001A5C88" w:rsidRDefault="00326C9C" w:rsidP="00943CBE">
      <w:pPr>
        <w:ind w:right="-288"/>
        <w:rPr>
          <w:rFonts w:cs="Arial"/>
          <w:szCs w:val="20"/>
        </w:rPr>
      </w:pPr>
    </w:p>
    <w:p w14:paraId="522ECF9A" w14:textId="77777777" w:rsidR="00CD7A0F" w:rsidRPr="001A5C88" w:rsidRDefault="00CD7A0F" w:rsidP="00943CBE">
      <w:pPr>
        <w:ind w:right="-288"/>
        <w:rPr>
          <w:rFonts w:cs="Arial"/>
          <w:szCs w:val="20"/>
        </w:rPr>
      </w:pPr>
    </w:p>
    <w:p w14:paraId="68DF28B9" w14:textId="77777777" w:rsidR="00326C9C" w:rsidRPr="001A5C88" w:rsidRDefault="00326C9C" w:rsidP="00943CBE">
      <w:pPr>
        <w:ind w:right="-288"/>
        <w:rPr>
          <w:rFonts w:cs="Arial"/>
          <w:szCs w:val="20"/>
        </w:rPr>
      </w:pPr>
    </w:p>
    <w:p w14:paraId="542A42FB" w14:textId="77777777" w:rsidR="00326C9C" w:rsidRPr="001A5C88" w:rsidRDefault="00326C9C" w:rsidP="00326C9C">
      <w:pPr>
        <w:jc w:val="center"/>
        <w:rPr>
          <w:rFonts w:cs="Arial"/>
          <w:b/>
          <w:szCs w:val="20"/>
        </w:rPr>
      </w:pPr>
      <w:r w:rsidRPr="001A5C88">
        <w:rPr>
          <w:rFonts w:cs="Arial"/>
          <w:b/>
          <w:szCs w:val="20"/>
        </w:rPr>
        <w:t>March Networks Confidential</w:t>
      </w:r>
    </w:p>
    <w:p w14:paraId="74588819" w14:textId="77777777" w:rsidR="00326C9C" w:rsidRPr="001A5C88" w:rsidRDefault="00326C9C" w:rsidP="00326C9C">
      <w:pPr>
        <w:jc w:val="center"/>
        <w:rPr>
          <w:rFonts w:cs="Arial"/>
          <w:szCs w:val="20"/>
        </w:rPr>
      </w:pPr>
    </w:p>
    <w:p w14:paraId="036A1D06" w14:textId="434AB85D" w:rsidR="00326C9C" w:rsidRPr="001A5C88" w:rsidRDefault="00326C9C" w:rsidP="00326C9C">
      <w:pPr>
        <w:ind w:right="-288"/>
        <w:rPr>
          <w:rFonts w:cs="Arial"/>
          <w:szCs w:val="20"/>
        </w:rPr>
      </w:pPr>
      <w:r w:rsidRPr="001A5C88">
        <w:rPr>
          <w:rFonts w:cs="Arial"/>
          <w:szCs w:val="20"/>
        </w:rPr>
        <w:t>© 20</w:t>
      </w:r>
      <w:r w:rsidR="00030D9F">
        <w:rPr>
          <w:rFonts w:cs="Arial"/>
          <w:szCs w:val="20"/>
        </w:rPr>
        <w:t>2</w:t>
      </w:r>
      <w:r w:rsidR="001A0FF4">
        <w:rPr>
          <w:rFonts w:cs="Arial"/>
          <w:szCs w:val="20"/>
        </w:rPr>
        <w:t>2</w:t>
      </w:r>
      <w:r w:rsidRPr="001A5C88">
        <w:rPr>
          <w:rFonts w:cs="Arial"/>
          <w:szCs w:val="20"/>
        </w:rPr>
        <w:t xml:space="preserve"> March Networks. All rights reserved. Information in this document is subject to change without notice. MARCH NETWORKS, March Networks Command, March Networks Searchlight, Shadow Archive and the MARCH NETWORKS logo are trademarks of March Networks Corporation. All other trademarks are the property of their respective owners.</w:t>
      </w:r>
    </w:p>
    <w:p w14:paraId="18E81F10" w14:textId="77777777" w:rsidR="00CD7A0F" w:rsidRPr="001A5C88" w:rsidRDefault="00CD7A0F">
      <w:pPr>
        <w:rPr>
          <w:rFonts w:cs="Arial"/>
          <w:b/>
          <w:bCs/>
          <w:caps/>
          <w:szCs w:val="20"/>
        </w:rPr>
      </w:pPr>
      <w:bookmarkStart w:id="4" w:name="_Toc87089148"/>
      <w:r w:rsidRPr="001A5C88">
        <w:rPr>
          <w:rFonts w:cs="Arial"/>
          <w:b/>
          <w:bCs/>
          <w:caps/>
          <w:szCs w:val="20"/>
        </w:rPr>
        <w:br w:type="page"/>
      </w:r>
    </w:p>
    <w:p w14:paraId="1BFC5EEA" w14:textId="77777777" w:rsidR="003F1B52" w:rsidRPr="001A5C88" w:rsidRDefault="003F1B52" w:rsidP="003F1B52">
      <w:pPr>
        <w:rPr>
          <w:rFonts w:eastAsia="Calibri" w:cs="Arial"/>
          <w:b/>
          <w:bCs/>
          <w:color w:val="000000"/>
          <w:szCs w:val="20"/>
        </w:rPr>
      </w:pPr>
      <w:bookmarkStart w:id="5" w:name="_Toc486499069"/>
      <w:bookmarkEnd w:id="4"/>
      <w:r w:rsidRPr="001A5C88">
        <w:rPr>
          <w:rFonts w:eastAsia="Calibri" w:cs="Arial"/>
          <w:b/>
          <w:bCs/>
          <w:color w:val="000000"/>
          <w:szCs w:val="20"/>
        </w:rPr>
        <w:lastRenderedPageBreak/>
        <w:t>PART 1 GENERAL</w:t>
      </w:r>
    </w:p>
    <w:p w14:paraId="3BD1F007" w14:textId="77777777" w:rsidR="003F1B52" w:rsidRPr="001A5C88" w:rsidRDefault="00464F86" w:rsidP="00C22A84">
      <w:pPr>
        <w:pStyle w:val="ListParagraph"/>
        <w:numPr>
          <w:ilvl w:val="0"/>
          <w:numId w:val="0"/>
        </w:numPr>
        <w:spacing w:after="240" w:line="480" w:lineRule="auto"/>
        <w:ind w:left="1530" w:hanging="1530"/>
        <w:contextualSpacing/>
        <w:rPr>
          <w:rFonts w:eastAsia="Calibri"/>
          <w:bCs/>
          <w:color w:val="000000"/>
        </w:rPr>
      </w:pPr>
      <w:r w:rsidRPr="001A5C88">
        <w:rPr>
          <w:rFonts w:eastAsia="Calibri"/>
          <w:bCs/>
          <w:color w:val="000000"/>
        </w:rPr>
        <w:t>1.1</w:t>
      </w:r>
      <w:r w:rsidR="003F1B52" w:rsidRPr="001A5C88">
        <w:rPr>
          <w:rFonts w:eastAsia="Calibri"/>
          <w:bCs/>
          <w:color w:val="000000"/>
        </w:rPr>
        <w:t xml:space="preserve">      SECTION INCLUDES</w:t>
      </w:r>
    </w:p>
    <w:p w14:paraId="7FF21F25" w14:textId="32F5C34E" w:rsidR="003F1B52" w:rsidRPr="001A5C88" w:rsidRDefault="00AA2E0F" w:rsidP="00763143">
      <w:pPr>
        <w:pStyle w:val="ListParagraph"/>
        <w:numPr>
          <w:ilvl w:val="0"/>
          <w:numId w:val="5"/>
        </w:numPr>
        <w:spacing w:before="0" w:after="200"/>
        <w:contextualSpacing/>
        <w:rPr>
          <w:rFonts w:eastAsia="Calibri"/>
          <w:bCs/>
          <w:color w:val="000000"/>
        </w:rPr>
      </w:pPr>
      <w:r>
        <w:rPr>
          <w:rFonts w:eastAsia="Calibri"/>
          <w:bCs/>
          <w:color w:val="000000"/>
        </w:rPr>
        <w:t>EL</w:t>
      </w:r>
      <w:r w:rsidR="00331A8A">
        <w:rPr>
          <w:rFonts w:eastAsia="Calibri"/>
          <w:bCs/>
          <w:color w:val="000000"/>
        </w:rPr>
        <w:t>2</w:t>
      </w:r>
      <w:r w:rsidR="00BF6563">
        <w:rPr>
          <w:rFonts w:eastAsia="Calibri"/>
          <w:bCs/>
          <w:color w:val="000000"/>
        </w:rPr>
        <w:t xml:space="preserve"> Outdoor IR Dome Camera</w:t>
      </w:r>
      <w:r w:rsidR="003F1B52" w:rsidRPr="001A5C88">
        <w:rPr>
          <w:rFonts w:eastAsia="Calibri"/>
          <w:bCs/>
          <w:color w:val="000000"/>
        </w:rPr>
        <w:t xml:space="preserve"> </w:t>
      </w:r>
    </w:p>
    <w:p w14:paraId="06A1D025" w14:textId="77777777" w:rsidR="003F1B52" w:rsidRPr="001A5C88" w:rsidRDefault="003F1B52" w:rsidP="003F1B52">
      <w:pPr>
        <w:ind w:left="1170"/>
        <w:rPr>
          <w:rFonts w:eastAsia="Calibri" w:cs="Arial"/>
          <w:b/>
          <w:bCs/>
          <w:color w:val="000000"/>
          <w:szCs w:val="20"/>
        </w:rPr>
      </w:pPr>
    </w:p>
    <w:p w14:paraId="08BADF1B" w14:textId="77777777" w:rsidR="003F1B52" w:rsidRPr="001A5C88" w:rsidRDefault="00464F86" w:rsidP="00464F86">
      <w:pPr>
        <w:contextualSpacing/>
        <w:rPr>
          <w:rFonts w:eastAsia="Calibri" w:cs="Arial"/>
          <w:bCs/>
          <w:color w:val="000000"/>
          <w:szCs w:val="20"/>
        </w:rPr>
      </w:pPr>
      <w:r w:rsidRPr="001A5C88">
        <w:rPr>
          <w:rFonts w:eastAsia="Calibri" w:cs="Arial"/>
          <w:bCs/>
          <w:color w:val="000000"/>
          <w:szCs w:val="20"/>
        </w:rPr>
        <w:t>1.2</w:t>
      </w:r>
      <w:r w:rsidR="003F1B52" w:rsidRPr="001A5C88">
        <w:rPr>
          <w:rFonts w:eastAsia="Calibri" w:cs="Arial"/>
          <w:bCs/>
          <w:color w:val="000000"/>
          <w:szCs w:val="20"/>
        </w:rPr>
        <w:t xml:space="preserve">      RELATED SECTIONS</w:t>
      </w:r>
    </w:p>
    <w:p w14:paraId="040DC31D" w14:textId="77777777" w:rsidR="003F1B52" w:rsidRPr="001A5C88" w:rsidRDefault="003F1B52" w:rsidP="00763143">
      <w:pPr>
        <w:pStyle w:val="ListParagraph"/>
        <w:numPr>
          <w:ilvl w:val="0"/>
          <w:numId w:val="6"/>
        </w:numPr>
        <w:spacing w:after="200" w:line="480" w:lineRule="auto"/>
        <w:contextualSpacing/>
        <w:rPr>
          <w:rFonts w:eastAsia="Calibri"/>
          <w:bCs/>
          <w:color w:val="000000"/>
        </w:rPr>
      </w:pPr>
      <w:r w:rsidRPr="001A5C88">
        <w:t>Section 26 05 00 - Common Work Results for Electrical</w:t>
      </w:r>
    </w:p>
    <w:p w14:paraId="1F02DAC5" w14:textId="77777777" w:rsidR="003F1B52" w:rsidRPr="001A5C88" w:rsidRDefault="003F1B52" w:rsidP="00763143">
      <w:pPr>
        <w:pStyle w:val="ListParagraph"/>
        <w:numPr>
          <w:ilvl w:val="0"/>
          <w:numId w:val="6"/>
        </w:numPr>
        <w:spacing w:before="0" w:after="200" w:line="480" w:lineRule="auto"/>
        <w:contextualSpacing/>
        <w:rPr>
          <w:rFonts w:eastAsia="Calibri"/>
          <w:bCs/>
          <w:color w:val="000000"/>
        </w:rPr>
      </w:pPr>
      <w:r w:rsidRPr="001A5C88">
        <w:t>Section 27 11 23 - Communications Cable Management and Ladder Rack</w:t>
      </w:r>
    </w:p>
    <w:p w14:paraId="4B8F89FD" w14:textId="77777777" w:rsidR="003F1B52" w:rsidRPr="001A5C88" w:rsidRDefault="003F1B52" w:rsidP="003F1B52">
      <w:pPr>
        <w:pStyle w:val="ListParagraph"/>
        <w:numPr>
          <w:ilvl w:val="0"/>
          <w:numId w:val="0"/>
        </w:numPr>
        <w:ind w:left="1830"/>
      </w:pPr>
    </w:p>
    <w:p w14:paraId="5CAD8141" w14:textId="77777777" w:rsidR="003F1B52" w:rsidRPr="001A5C88" w:rsidRDefault="00464F86" w:rsidP="00464F86">
      <w:pPr>
        <w:pStyle w:val="ARCATArticle"/>
        <w:numPr>
          <w:ilvl w:val="0"/>
          <w:numId w:val="0"/>
        </w:numPr>
      </w:pPr>
      <w:r w:rsidRPr="001A5C88">
        <w:t>1.3</w:t>
      </w:r>
      <w:r w:rsidR="003F1B52" w:rsidRPr="001A5C88">
        <w:t xml:space="preserve">      REFERENCES</w:t>
      </w:r>
    </w:p>
    <w:p w14:paraId="07448C5C" w14:textId="77777777" w:rsidR="003F1B52" w:rsidRPr="001A5C88" w:rsidRDefault="003F1B52" w:rsidP="00AE146F">
      <w:pPr>
        <w:pStyle w:val="ARCATParagraph"/>
        <w:numPr>
          <w:ilvl w:val="2"/>
          <w:numId w:val="18"/>
        </w:numPr>
        <w:ind w:hanging="360"/>
      </w:pPr>
      <w:r w:rsidRPr="001A5C88">
        <w:t>Canadian ICES-003.</w:t>
      </w:r>
    </w:p>
    <w:p w14:paraId="6BC94E8E" w14:textId="77777777" w:rsidR="003F1B52" w:rsidRPr="001A5C88" w:rsidRDefault="003F1B52" w:rsidP="00AE146F">
      <w:pPr>
        <w:pStyle w:val="ARCATParagraph"/>
        <w:numPr>
          <w:ilvl w:val="2"/>
          <w:numId w:val="18"/>
        </w:numPr>
        <w:ind w:hanging="360"/>
      </w:pPr>
      <w:r w:rsidRPr="001A5C88">
        <w:t>Consultative Committee for International Radio (CCIR).</w:t>
      </w:r>
    </w:p>
    <w:p w14:paraId="24D79313" w14:textId="77777777" w:rsidR="003F1B52" w:rsidRPr="001A5C88" w:rsidRDefault="003F1B52" w:rsidP="00AE146F">
      <w:pPr>
        <w:pStyle w:val="ARCATParagraph"/>
        <w:numPr>
          <w:ilvl w:val="2"/>
          <w:numId w:val="18"/>
        </w:numPr>
        <w:ind w:hanging="360"/>
      </w:pPr>
      <w:r w:rsidRPr="001A5C88">
        <w:t>Conformity for Europe (CE).</w:t>
      </w:r>
    </w:p>
    <w:p w14:paraId="7D32128B" w14:textId="77777777" w:rsidR="003F1B52" w:rsidRPr="001A5C88" w:rsidRDefault="003F1B52" w:rsidP="00AE146F">
      <w:pPr>
        <w:pStyle w:val="ARCATParagraph"/>
        <w:numPr>
          <w:ilvl w:val="2"/>
          <w:numId w:val="18"/>
        </w:numPr>
        <w:ind w:hanging="360"/>
      </w:pPr>
      <w:r w:rsidRPr="001A5C88">
        <w:t>Electronic Industry Association (EIA).</w:t>
      </w:r>
    </w:p>
    <w:p w14:paraId="04FE6C1D" w14:textId="77777777" w:rsidR="003F1B52" w:rsidRPr="001A5C88" w:rsidRDefault="003F1B52" w:rsidP="00AE146F">
      <w:pPr>
        <w:pStyle w:val="ARCATParagraph"/>
        <w:numPr>
          <w:ilvl w:val="2"/>
          <w:numId w:val="18"/>
        </w:numPr>
        <w:ind w:hanging="360"/>
      </w:pPr>
      <w:r w:rsidRPr="001A5C88">
        <w:t>Federal Communications Commission (FCC).</w:t>
      </w:r>
    </w:p>
    <w:p w14:paraId="2F8653B3" w14:textId="77777777" w:rsidR="003F1B52" w:rsidRPr="001A5C88" w:rsidRDefault="003F1B52" w:rsidP="00AE146F">
      <w:pPr>
        <w:pStyle w:val="ARCATParagraph"/>
        <w:numPr>
          <w:ilvl w:val="2"/>
          <w:numId w:val="18"/>
        </w:numPr>
        <w:ind w:hanging="360"/>
      </w:pPr>
      <w:r w:rsidRPr="001A5C88">
        <w:t>Joint Photographic Experts Group (JPEG).</w:t>
      </w:r>
    </w:p>
    <w:p w14:paraId="4F45D896" w14:textId="77777777" w:rsidR="003F1B52" w:rsidRPr="001A5C88" w:rsidRDefault="003F1B52" w:rsidP="00AE146F">
      <w:pPr>
        <w:pStyle w:val="ARCATParagraph"/>
        <w:numPr>
          <w:ilvl w:val="2"/>
          <w:numId w:val="18"/>
        </w:numPr>
        <w:ind w:hanging="360"/>
      </w:pPr>
      <w:r w:rsidRPr="001A5C88">
        <w:t>National Television Systems Committee (NTSC).</w:t>
      </w:r>
    </w:p>
    <w:p w14:paraId="4592D52C" w14:textId="77777777" w:rsidR="003F1B52" w:rsidRPr="001A5C88" w:rsidRDefault="003F1B52" w:rsidP="00AE146F">
      <w:pPr>
        <w:pStyle w:val="ARCATParagraph"/>
        <w:numPr>
          <w:ilvl w:val="2"/>
          <w:numId w:val="18"/>
        </w:numPr>
        <w:ind w:hanging="360"/>
      </w:pPr>
      <w:r w:rsidRPr="001A5C88">
        <w:t>Phase Alternating Line (PAL).</w:t>
      </w:r>
    </w:p>
    <w:p w14:paraId="2D08DB4B" w14:textId="5DE48542" w:rsidR="003F1B52" w:rsidRDefault="003F1B52" w:rsidP="00AE146F">
      <w:pPr>
        <w:pStyle w:val="ARCATParagraph"/>
        <w:numPr>
          <w:ilvl w:val="2"/>
          <w:numId w:val="18"/>
        </w:numPr>
        <w:ind w:hanging="360"/>
      </w:pPr>
      <w:r w:rsidRPr="001A5C88">
        <w:t>Underwriters Laboratories Inc. (UL).</w:t>
      </w:r>
    </w:p>
    <w:p w14:paraId="22D913B0" w14:textId="3ADFDF48" w:rsidR="00DE0A29" w:rsidRPr="001A5C88" w:rsidRDefault="00DE0A29" w:rsidP="00AE146F">
      <w:pPr>
        <w:pStyle w:val="ARCATParagraph"/>
        <w:numPr>
          <w:ilvl w:val="2"/>
          <w:numId w:val="18"/>
        </w:numPr>
        <w:ind w:hanging="360"/>
      </w:pPr>
      <w:r>
        <w:t>Conformity for UK (UK)</w:t>
      </w:r>
    </w:p>
    <w:p w14:paraId="47D18BB6" w14:textId="77777777" w:rsidR="007E6CB6" w:rsidRPr="001A5C88" w:rsidRDefault="007E6CB6" w:rsidP="00AE146F">
      <w:pPr>
        <w:pStyle w:val="ARCATParagraph"/>
        <w:numPr>
          <w:ilvl w:val="2"/>
          <w:numId w:val="18"/>
        </w:numPr>
        <w:ind w:hanging="360"/>
      </w:pPr>
      <w:r w:rsidRPr="001A5C88">
        <w:t>Regulatory</w:t>
      </w:r>
    </w:p>
    <w:p w14:paraId="57A67355" w14:textId="77777777" w:rsidR="00DE0A29" w:rsidRPr="001A5C88" w:rsidRDefault="00DE0A29" w:rsidP="00DE0A29">
      <w:pPr>
        <w:pStyle w:val="ListParagraph"/>
        <w:numPr>
          <w:ilvl w:val="0"/>
          <w:numId w:val="4"/>
        </w:numPr>
        <w:ind w:hanging="30"/>
      </w:pPr>
      <w:r w:rsidRPr="001A5C88">
        <w:t xml:space="preserve">The </w:t>
      </w:r>
      <w:r>
        <w:t>camera</w:t>
      </w:r>
      <w:r w:rsidRPr="001A5C88">
        <w:t xml:space="preserve"> shall have passed the following safety </w:t>
      </w:r>
      <w:r>
        <w:t xml:space="preserve">and security </w:t>
      </w:r>
      <w:r w:rsidRPr="001A5C88">
        <w:t xml:space="preserve">standards: </w:t>
      </w:r>
    </w:p>
    <w:p w14:paraId="27A37193" w14:textId="77777777" w:rsidR="00DE0A29" w:rsidRPr="001A5C88" w:rsidRDefault="00DE0A29" w:rsidP="00DE0A29">
      <w:pPr>
        <w:pStyle w:val="Bullet"/>
        <w:ind w:left="2430"/>
        <w:rPr>
          <w:rFonts w:cs="Arial"/>
          <w:szCs w:val="20"/>
        </w:rPr>
      </w:pPr>
      <w:r w:rsidRPr="001A5C88">
        <w:rPr>
          <w:rFonts w:cs="Arial"/>
          <w:szCs w:val="20"/>
        </w:rPr>
        <w:t>IEC</w:t>
      </w:r>
      <w:r>
        <w:rPr>
          <w:rFonts w:cs="Arial"/>
          <w:szCs w:val="20"/>
        </w:rPr>
        <w:t xml:space="preserve">/EN </w:t>
      </w:r>
      <w:r w:rsidRPr="001A5C88">
        <w:rPr>
          <w:rFonts w:cs="Arial"/>
          <w:szCs w:val="20"/>
        </w:rPr>
        <w:t>6</w:t>
      </w:r>
      <w:r>
        <w:rPr>
          <w:rFonts w:cs="Arial"/>
          <w:szCs w:val="20"/>
        </w:rPr>
        <w:t>2368</w:t>
      </w:r>
      <w:r w:rsidRPr="001A5C88">
        <w:rPr>
          <w:rFonts w:cs="Arial"/>
          <w:szCs w:val="20"/>
        </w:rPr>
        <w:t>-1</w:t>
      </w:r>
    </w:p>
    <w:p w14:paraId="4448EB3F" w14:textId="77777777" w:rsidR="00DE0A29" w:rsidRPr="001A5C88" w:rsidRDefault="00DE0A29" w:rsidP="00DE0A29">
      <w:pPr>
        <w:pStyle w:val="Bullet"/>
        <w:ind w:left="2430"/>
        <w:rPr>
          <w:rFonts w:cs="Arial"/>
          <w:szCs w:val="20"/>
        </w:rPr>
      </w:pPr>
      <w:r w:rsidRPr="001A5C88">
        <w:rPr>
          <w:rFonts w:cs="Arial"/>
          <w:szCs w:val="20"/>
        </w:rPr>
        <w:t>UL 6</w:t>
      </w:r>
      <w:r>
        <w:rPr>
          <w:rFonts w:cs="Arial"/>
          <w:szCs w:val="20"/>
        </w:rPr>
        <w:t>2368</w:t>
      </w:r>
      <w:r w:rsidRPr="001A5C88">
        <w:rPr>
          <w:rFonts w:cs="Arial"/>
          <w:szCs w:val="20"/>
        </w:rPr>
        <w:t xml:space="preserve">-1 </w:t>
      </w:r>
    </w:p>
    <w:p w14:paraId="3C75975E" w14:textId="77777777" w:rsidR="00DE0A29" w:rsidRDefault="00DE0A29" w:rsidP="00DE0A29">
      <w:pPr>
        <w:pStyle w:val="Bullet"/>
        <w:ind w:left="2430"/>
        <w:rPr>
          <w:rFonts w:cs="Arial"/>
          <w:szCs w:val="20"/>
        </w:rPr>
      </w:pPr>
      <w:r w:rsidRPr="001A5C88">
        <w:rPr>
          <w:rFonts w:cs="Arial"/>
          <w:szCs w:val="20"/>
        </w:rPr>
        <w:t>CSA 6</w:t>
      </w:r>
      <w:r>
        <w:rPr>
          <w:rFonts w:cs="Arial"/>
          <w:szCs w:val="20"/>
        </w:rPr>
        <w:t>2368</w:t>
      </w:r>
      <w:r w:rsidRPr="001A5C88">
        <w:rPr>
          <w:rFonts w:cs="Arial"/>
          <w:szCs w:val="20"/>
        </w:rPr>
        <w:t>-1</w:t>
      </w:r>
    </w:p>
    <w:p w14:paraId="063CD5EE" w14:textId="1952514B" w:rsidR="00DE0A29" w:rsidRDefault="00DE0A29" w:rsidP="00DE0A29">
      <w:pPr>
        <w:pStyle w:val="Bullet"/>
        <w:ind w:left="2430"/>
        <w:rPr>
          <w:rFonts w:cs="Arial"/>
          <w:szCs w:val="20"/>
        </w:rPr>
      </w:pPr>
      <w:r>
        <w:rPr>
          <w:rFonts w:cs="Arial"/>
          <w:szCs w:val="20"/>
        </w:rPr>
        <w:t>NDAA</w:t>
      </w:r>
    </w:p>
    <w:p w14:paraId="06056871" w14:textId="07A27E32" w:rsidR="00AA2E0F" w:rsidRDefault="00AA2E0F" w:rsidP="00DE0A29">
      <w:pPr>
        <w:pStyle w:val="Bullet"/>
        <w:ind w:left="2430"/>
        <w:rPr>
          <w:rFonts w:cs="Arial"/>
          <w:szCs w:val="20"/>
        </w:rPr>
      </w:pPr>
      <w:r>
        <w:rPr>
          <w:rFonts w:cs="Arial"/>
          <w:szCs w:val="20"/>
        </w:rPr>
        <w:t>IP 66 and IP67</w:t>
      </w:r>
    </w:p>
    <w:p w14:paraId="7C33D565" w14:textId="259D585B" w:rsidR="00AA2E0F" w:rsidRPr="001A5C88" w:rsidRDefault="00AA2E0F" w:rsidP="00DE0A29">
      <w:pPr>
        <w:pStyle w:val="Bullet"/>
        <w:ind w:left="2430"/>
        <w:rPr>
          <w:rFonts w:cs="Arial"/>
          <w:szCs w:val="20"/>
        </w:rPr>
      </w:pPr>
      <w:r>
        <w:rPr>
          <w:rFonts w:cs="Arial"/>
          <w:szCs w:val="20"/>
        </w:rPr>
        <w:t>IK10</w:t>
      </w:r>
    </w:p>
    <w:p w14:paraId="66E7CAB3" w14:textId="77777777" w:rsidR="00DE0A29" w:rsidRPr="001A5C88" w:rsidRDefault="00DE0A29" w:rsidP="00DE0A29">
      <w:pPr>
        <w:pStyle w:val="ListParagraph"/>
        <w:ind w:hanging="30"/>
        <w:rPr>
          <w:lang w:eastAsia="en-US"/>
        </w:rPr>
      </w:pPr>
      <w:r w:rsidRPr="00EE59A4">
        <w:rPr>
          <w:lang w:eastAsia="en-US"/>
        </w:rPr>
        <w:t>The camera shall conform to the following rules and regulations</w:t>
      </w:r>
      <w:r w:rsidRPr="001A5C88">
        <w:rPr>
          <w:lang w:eastAsia="en-US"/>
        </w:rPr>
        <w:t xml:space="preserve">: </w:t>
      </w:r>
    </w:p>
    <w:p w14:paraId="65581A8E" w14:textId="77777777" w:rsidR="00DE0A29" w:rsidRPr="001A5C88" w:rsidRDefault="00DE0A29" w:rsidP="00DE0A29">
      <w:pPr>
        <w:pStyle w:val="Bullet"/>
        <w:ind w:left="2430" w:hanging="270"/>
        <w:rPr>
          <w:rFonts w:cs="Arial"/>
          <w:szCs w:val="20"/>
        </w:rPr>
      </w:pPr>
      <w:r w:rsidRPr="001A5C88">
        <w:rPr>
          <w:rFonts w:cs="Arial"/>
          <w:szCs w:val="20"/>
        </w:rPr>
        <w:t xml:space="preserve">EMC FCC 47 CFR Part 15 (Subpart </w:t>
      </w:r>
      <w:r>
        <w:rPr>
          <w:rFonts w:cs="Arial"/>
          <w:szCs w:val="20"/>
        </w:rPr>
        <w:t>B</w:t>
      </w:r>
      <w:r w:rsidRPr="001A5C88">
        <w:rPr>
          <w:rFonts w:cs="Arial"/>
          <w:szCs w:val="20"/>
        </w:rPr>
        <w:t>)</w:t>
      </w:r>
    </w:p>
    <w:p w14:paraId="7FFF9824" w14:textId="77777777" w:rsidR="00DE0A29" w:rsidRPr="001A5C88" w:rsidRDefault="00DE0A29" w:rsidP="00DE0A29">
      <w:pPr>
        <w:pStyle w:val="Bullet"/>
        <w:ind w:left="2430" w:hanging="270"/>
        <w:rPr>
          <w:rFonts w:cs="Arial"/>
          <w:szCs w:val="20"/>
        </w:rPr>
      </w:pPr>
      <w:r w:rsidRPr="001A5C88">
        <w:rPr>
          <w:rFonts w:cs="Arial"/>
          <w:szCs w:val="20"/>
        </w:rPr>
        <w:t>ICES-003</w:t>
      </w:r>
    </w:p>
    <w:p w14:paraId="0B7CA620" w14:textId="77777777" w:rsidR="00DE0A29" w:rsidRPr="001A5C88" w:rsidRDefault="00DE0A29" w:rsidP="00DE0A29">
      <w:pPr>
        <w:pStyle w:val="Bullet"/>
        <w:ind w:left="2430" w:hanging="270"/>
        <w:rPr>
          <w:rFonts w:cs="Arial"/>
          <w:szCs w:val="20"/>
        </w:rPr>
      </w:pPr>
      <w:r>
        <w:rPr>
          <w:rFonts w:cs="Arial"/>
          <w:szCs w:val="20"/>
        </w:rPr>
        <w:t xml:space="preserve">EN55032, </w:t>
      </w:r>
      <w:r w:rsidRPr="001A5C88">
        <w:rPr>
          <w:rFonts w:cs="Arial"/>
          <w:szCs w:val="20"/>
        </w:rPr>
        <w:t xml:space="preserve">CISPR </w:t>
      </w:r>
      <w:r>
        <w:rPr>
          <w:rFonts w:cs="Arial"/>
          <w:szCs w:val="20"/>
        </w:rPr>
        <w:t>3</w:t>
      </w:r>
      <w:r w:rsidRPr="001A5C88">
        <w:rPr>
          <w:rFonts w:cs="Arial"/>
          <w:szCs w:val="20"/>
        </w:rPr>
        <w:t xml:space="preserve">2, AS/NZS CISPR </w:t>
      </w:r>
      <w:r>
        <w:rPr>
          <w:rFonts w:cs="Arial"/>
          <w:szCs w:val="20"/>
        </w:rPr>
        <w:t>3</w:t>
      </w:r>
      <w:r w:rsidRPr="001A5C88">
        <w:rPr>
          <w:rFonts w:cs="Arial"/>
          <w:szCs w:val="20"/>
        </w:rPr>
        <w:t>2</w:t>
      </w:r>
      <w:r>
        <w:rPr>
          <w:rFonts w:cs="Arial"/>
          <w:szCs w:val="20"/>
        </w:rPr>
        <w:t>, CISPR 25</w:t>
      </w:r>
    </w:p>
    <w:p w14:paraId="47FDD5A4" w14:textId="77777777" w:rsidR="00DE0A29" w:rsidRPr="001A5C88" w:rsidRDefault="00DE0A29" w:rsidP="00DE0A29">
      <w:pPr>
        <w:pStyle w:val="Bullet"/>
        <w:ind w:left="2430" w:hanging="270"/>
        <w:rPr>
          <w:rFonts w:cs="Arial"/>
          <w:szCs w:val="20"/>
        </w:rPr>
      </w:pPr>
      <w:r w:rsidRPr="001A5C88">
        <w:rPr>
          <w:rFonts w:cs="Arial"/>
          <w:szCs w:val="20"/>
        </w:rPr>
        <w:lastRenderedPageBreak/>
        <w:t>EN61000-3-2, EN 61000-3-3</w:t>
      </w:r>
    </w:p>
    <w:p w14:paraId="6FF9E15F" w14:textId="77777777" w:rsidR="00DE0A29" w:rsidRDefault="00DE0A29" w:rsidP="00DE0A29">
      <w:pPr>
        <w:pStyle w:val="Bullet"/>
        <w:ind w:left="2430" w:hanging="270"/>
        <w:rPr>
          <w:rFonts w:cs="Arial"/>
          <w:szCs w:val="20"/>
        </w:rPr>
      </w:pPr>
      <w:r w:rsidRPr="001A5C88">
        <w:rPr>
          <w:rFonts w:cs="Arial"/>
          <w:szCs w:val="20"/>
        </w:rPr>
        <w:t>EN50130-4, EN55024</w:t>
      </w:r>
    </w:p>
    <w:p w14:paraId="645E46DA" w14:textId="29A01089" w:rsidR="007E6CB6" w:rsidRPr="001A5C88" w:rsidRDefault="007E6CB6" w:rsidP="007E6CB6">
      <w:pPr>
        <w:pStyle w:val="ListParagraph"/>
        <w:tabs>
          <w:tab w:val="clear" w:pos="1830"/>
          <w:tab w:val="num" w:pos="2160"/>
        </w:tabs>
        <w:ind w:left="2160" w:hanging="360"/>
      </w:pPr>
      <w:r w:rsidRPr="001A5C88">
        <w:t xml:space="preserve">The </w:t>
      </w:r>
      <w:r w:rsidR="002425CC">
        <w:t>camera</w:t>
      </w:r>
      <w:r w:rsidRPr="001A5C88">
        <w:t xml:space="preserve"> shall have the following markings indicating compliance with the regulations for sale into the countries that accept the marking:  </w:t>
      </w:r>
    </w:p>
    <w:p w14:paraId="0FD0F656" w14:textId="49196354" w:rsidR="007E6CB6" w:rsidRPr="001A5C88" w:rsidRDefault="007E6CB6" w:rsidP="007E6CB6">
      <w:pPr>
        <w:pStyle w:val="Bullet"/>
        <w:ind w:left="2430" w:hanging="270"/>
        <w:rPr>
          <w:rFonts w:cs="Arial"/>
          <w:szCs w:val="20"/>
        </w:rPr>
      </w:pPr>
      <w:r w:rsidRPr="001A5C88">
        <w:rPr>
          <w:rFonts w:cs="Arial"/>
          <w:szCs w:val="20"/>
        </w:rPr>
        <w:t>CE</w:t>
      </w:r>
    </w:p>
    <w:p w14:paraId="5E86EC40" w14:textId="77777777" w:rsidR="007E6CB6" w:rsidRPr="001A5C88" w:rsidRDefault="007E6CB6" w:rsidP="007E6CB6">
      <w:pPr>
        <w:pStyle w:val="Bullet"/>
        <w:ind w:left="2430" w:hanging="270"/>
        <w:rPr>
          <w:rFonts w:cs="Arial"/>
          <w:szCs w:val="20"/>
        </w:rPr>
      </w:pPr>
      <w:proofErr w:type="spellStart"/>
      <w:r w:rsidRPr="001A5C88">
        <w:rPr>
          <w:rFonts w:cs="Arial"/>
          <w:szCs w:val="20"/>
        </w:rPr>
        <w:t>cULus</w:t>
      </w:r>
      <w:proofErr w:type="spellEnd"/>
    </w:p>
    <w:p w14:paraId="79223720" w14:textId="588F1902" w:rsidR="007E6CB6" w:rsidRPr="001A5C88" w:rsidRDefault="00861FC9" w:rsidP="007E6CB6">
      <w:pPr>
        <w:pStyle w:val="Bullet"/>
        <w:ind w:left="2430" w:hanging="270"/>
        <w:rPr>
          <w:rFonts w:cs="Arial"/>
          <w:szCs w:val="20"/>
        </w:rPr>
      </w:pPr>
      <w:r>
        <w:rPr>
          <w:rFonts w:cs="Arial"/>
          <w:szCs w:val="20"/>
        </w:rPr>
        <w:t>RCM</w:t>
      </w:r>
    </w:p>
    <w:p w14:paraId="30A9CBB3" w14:textId="04BF3474" w:rsidR="007E6CB6" w:rsidRDefault="007E6CB6" w:rsidP="007E6CB6">
      <w:pPr>
        <w:pStyle w:val="Bullet"/>
        <w:ind w:left="2430" w:hanging="270"/>
        <w:rPr>
          <w:rFonts w:cs="Arial"/>
          <w:szCs w:val="20"/>
        </w:rPr>
      </w:pPr>
      <w:r w:rsidRPr="001A5C88">
        <w:rPr>
          <w:rFonts w:cs="Arial"/>
          <w:szCs w:val="20"/>
        </w:rPr>
        <w:t>WEEE</w:t>
      </w:r>
    </w:p>
    <w:p w14:paraId="364BE7A2" w14:textId="54875ABB" w:rsidR="00861FC9" w:rsidRDefault="00861FC9" w:rsidP="007E6CB6">
      <w:pPr>
        <w:pStyle w:val="Bullet"/>
        <w:ind w:left="2430" w:hanging="270"/>
        <w:rPr>
          <w:rFonts w:cs="Arial"/>
          <w:szCs w:val="20"/>
        </w:rPr>
      </w:pPr>
      <w:r>
        <w:rPr>
          <w:rFonts w:cs="Arial"/>
          <w:szCs w:val="20"/>
        </w:rPr>
        <w:t>UKCA</w:t>
      </w:r>
    </w:p>
    <w:p w14:paraId="67B0A39A" w14:textId="4DA754CD" w:rsidR="00861FC9" w:rsidRPr="001A5C88" w:rsidRDefault="00861FC9" w:rsidP="007E6CB6">
      <w:pPr>
        <w:pStyle w:val="Bullet"/>
        <w:ind w:left="2430" w:hanging="270"/>
        <w:rPr>
          <w:rFonts w:cs="Arial"/>
          <w:szCs w:val="20"/>
        </w:rPr>
      </w:pPr>
      <w:r>
        <w:rPr>
          <w:rFonts w:cs="Arial"/>
          <w:szCs w:val="20"/>
        </w:rPr>
        <w:t>NOM</w:t>
      </w:r>
    </w:p>
    <w:p w14:paraId="7CF85C47" w14:textId="77777777" w:rsidR="007E6CB6" w:rsidRPr="001A5C88" w:rsidRDefault="007E6CB6" w:rsidP="007E6CB6">
      <w:pPr>
        <w:pStyle w:val="ARCATParagraph"/>
        <w:numPr>
          <w:ilvl w:val="0"/>
          <w:numId w:val="0"/>
        </w:numPr>
        <w:ind w:left="720"/>
      </w:pPr>
    </w:p>
    <w:p w14:paraId="5EF91038" w14:textId="77777777" w:rsidR="00464F86" w:rsidRPr="001A5C88" w:rsidRDefault="00464F86" w:rsidP="00464F86">
      <w:pPr>
        <w:pStyle w:val="ARCATArticle"/>
        <w:numPr>
          <w:ilvl w:val="0"/>
          <w:numId w:val="0"/>
        </w:numPr>
        <w:ind w:left="360" w:hanging="360"/>
      </w:pPr>
      <w:r w:rsidRPr="001A5C88">
        <w:t>1.4</w:t>
      </w:r>
      <w:r w:rsidR="003F1B52" w:rsidRPr="001A5C88">
        <w:t xml:space="preserve">    DEFINITIONS</w:t>
      </w:r>
    </w:p>
    <w:p w14:paraId="13F01B13" w14:textId="77777777" w:rsidR="003F1B52" w:rsidRPr="001A5C88" w:rsidRDefault="00464F86" w:rsidP="00464F86">
      <w:pPr>
        <w:pStyle w:val="ARCATArticle"/>
        <w:numPr>
          <w:ilvl w:val="0"/>
          <w:numId w:val="0"/>
        </w:numPr>
        <w:ind w:left="360"/>
      </w:pPr>
      <w:r w:rsidRPr="001A5C88">
        <w:t>A.</w:t>
      </w:r>
      <w:r w:rsidRPr="001A5C88">
        <w:tab/>
      </w:r>
      <w:r w:rsidR="003F1B52" w:rsidRPr="001A5C88">
        <w:t>HD (High-definition) - refers to video having resolution substantially higher than traditional television systems. HD has one or two million pixels per frame.</w:t>
      </w:r>
    </w:p>
    <w:p w14:paraId="7D4B5C80" w14:textId="77777777" w:rsidR="003F1B52" w:rsidRPr="001A5C88" w:rsidRDefault="003F1B52" w:rsidP="00AE146F">
      <w:pPr>
        <w:pStyle w:val="ARCATParagraph"/>
        <w:numPr>
          <w:ilvl w:val="0"/>
          <w:numId w:val="18"/>
        </w:numPr>
        <w:ind w:firstLine="0"/>
      </w:pPr>
      <w:r w:rsidRPr="001A5C88">
        <w:t>CIF (Common Intermediate Format) - refers to a standard video format, which is categorized based on the resolution.</w:t>
      </w:r>
    </w:p>
    <w:p w14:paraId="4F2887F8" w14:textId="77777777" w:rsidR="003F1B52" w:rsidRPr="001A5C88" w:rsidRDefault="00464F86" w:rsidP="00464F86">
      <w:pPr>
        <w:pStyle w:val="ARCATArticle"/>
        <w:numPr>
          <w:ilvl w:val="0"/>
          <w:numId w:val="0"/>
        </w:numPr>
      </w:pPr>
      <w:r w:rsidRPr="001A5C88">
        <w:t>1.5</w:t>
      </w:r>
      <w:r w:rsidR="003F1B52" w:rsidRPr="001A5C88">
        <w:t xml:space="preserve">   SUBMITTALS</w:t>
      </w:r>
    </w:p>
    <w:p w14:paraId="60F51D78" w14:textId="77777777" w:rsidR="003F1B52" w:rsidRPr="001A5C88" w:rsidRDefault="003F1B52" w:rsidP="00AE146F">
      <w:pPr>
        <w:pStyle w:val="ARCATParagraph"/>
        <w:numPr>
          <w:ilvl w:val="2"/>
          <w:numId w:val="17"/>
        </w:numPr>
        <w:ind w:hanging="360"/>
      </w:pPr>
      <w:r w:rsidRPr="001A5C88">
        <w:t>General: Submittals shall be made in accordance with the Conditions of the Contract and Submittal Procedure Section 01 30 00 - Administrative Requirements.</w:t>
      </w:r>
    </w:p>
    <w:p w14:paraId="36785F68" w14:textId="77777777" w:rsidR="003F1B52" w:rsidRPr="001A5C88" w:rsidRDefault="003F1B52" w:rsidP="00AE146F">
      <w:pPr>
        <w:pStyle w:val="ARCATParagraph"/>
        <w:numPr>
          <w:ilvl w:val="2"/>
          <w:numId w:val="17"/>
        </w:numPr>
        <w:ind w:hanging="360"/>
      </w:pPr>
      <w:r w:rsidRPr="001A5C88">
        <w:t>Manufacturer's Product Data: Submit manufacturer's data sheets indicating systems and components proposed for use, including instruction manuals.</w:t>
      </w:r>
    </w:p>
    <w:p w14:paraId="42F0F851" w14:textId="77777777" w:rsidR="003F1B52" w:rsidRPr="001A5C88" w:rsidRDefault="003F1B52" w:rsidP="00AE146F">
      <w:pPr>
        <w:pStyle w:val="ARCATParagraph"/>
        <w:numPr>
          <w:ilvl w:val="2"/>
          <w:numId w:val="17"/>
        </w:numPr>
        <w:ind w:hanging="360"/>
      </w:pPr>
      <w:r w:rsidRPr="001A5C88">
        <w:t>Shop Drawings: Submit complete shop drawings including connection diagrams for interfacing equipment, list of connected equipment, and locations for major equipment components.</w:t>
      </w:r>
    </w:p>
    <w:p w14:paraId="3173059B" w14:textId="77777777" w:rsidR="003F1B52" w:rsidRPr="001A5C88" w:rsidRDefault="003F1B52" w:rsidP="00AE146F">
      <w:pPr>
        <w:pStyle w:val="ARCATParagraph"/>
        <w:numPr>
          <w:ilvl w:val="2"/>
          <w:numId w:val="17"/>
        </w:numPr>
        <w:ind w:hanging="360"/>
      </w:pPr>
      <w:r w:rsidRPr="001A5C88">
        <w:t>Record Drawings: During construction maintain record drawings indicating location of equipment and wiring. Submit an electronic version of record drawings not later than Substantial Completion of the project.</w:t>
      </w:r>
    </w:p>
    <w:p w14:paraId="24AADE68" w14:textId="77777777" w:rsidR="003F1B52" w:rsidRPr="001A5C88" w:rsidRDefault="003F1B52" w:rsidP="00AE146F">
      <w:pPr>
        <w:pStyle w:val="ARCATParagraph"/>
        <w:numPr>
          <w:ilvl w:val="2"/>
          <w:numId w:val="17"/>
        </w:numPr>
        <w:ind w:hanging="360"/>
      </w:pPr>
      <w:r w:rsidRPr="001A5C88">
        <w:t>Operation and Maintenance Data: Submit manufacturer's operation and maintenance data, customized to the system installed. Include system and operator manuals.</w:t>
      </w:r>
    </w:p>
    <w:p w14:paraId="4A23001E" w14:textId="77777777" w:rsidR="003F1B52" w:rsidRPr="001A5C88" w:rsidRDefault="003F1B52" w:rsidP="00AE146F">
      <w:pPr>
        <w:pStyle w:val="ARCATParagraph"/>
        <w:numPr>
          <w:ilvl w:val="2"/>
          <w:numId w:val="17"/>
        </w:numPr>
        <w:ind w:hanging="360"/>
      </w:pPr>
      <w:r w:rsidRPr="001A5C88">
        <w:t>Field Tests: Submit results of field testing of every device including date, testing personnel, retesting date (if applicable), and confirmation that every device passed field testing.</w:t>
      </w:r>
    </w:p>
    <w:p w14:paraId="3BC84B8D" w14:textId="77777777" w:rsidR="003F1B52" w:rsidRPr="001A5C88" w:rsidRDefault="003F1B52" w:rsidP="00AE146F">
      <w:pPr>
        <w:pStyle w:val="ARCATParagraph"/>
        <w:numPr>
          <w:ilvl w:val="2"/>
          <w:numId w:val="17"/>
        </w:numPr>
        <w:ind w:hanging="360"/>
      </w:pPr>
      <w:r w:rsidRPr="001A5C88">
        <w:t>Maintenance Service Agreement: Submit a sample copy of the manufacturer's maintenance service agreement, including cost and services for a one year period for Owner's review. Maintenance shall include, but not be limited to, labor and materials to repair the system, tests and adjustments, and regular inspections.</w:t>
      </w:r>
    </w:p>
    <w:p w14:paraId="0E073319" w14:textId="77777777" w:rsidR="003F1B52" w:rsidRPr="001A5C88" w:rsidRDefault="003F1B52" w:rsidP="00AE146F">
      <w:pPr>
        <w:pStyle w:val="ARCATParagraph"/>
        <w:numPr>
          <w:ilvl w:val="2"/>
          <w:numId w:val="17"/>
        </w:numPr>
        <w:ind w:hanging="360"/>
      </w:pPr>
      <w:r w:rsidRPr="001A5C88">
        <w:t>Verification Samples: For each finish product specified, two samples, minimum size 6 inches (150 mm) square representing actual product, color, and patterns.</w:t>
      </w:r>
    </w:p>
    <w:p w14:paraId="453FF583" w14:textId="77777777" w:rsidR="00464F86" w:rsidRPr="001A5C88" w:rsidRDefault="00464F86" w:rsidP="00464F86">
      <w:pPr>
        <w:pStyle w:val="ARCATArticle"/>
        <w:numPr>
          <w:ilvl w:val="0"/>
          <w:numId w:val="0"/>
        </w:numPr>
        <w:spacing w:after="240"/>
      </w:pPr>
      <w:r w:rsidRPr="001A5C88">
        <w:t>1.6</w:t>
      </w:r>
      <w:r w:rsidR="003F1B52" w:rsidRPr="001A5C88">
        <w:t xml:space="preserve">     QUALITY ASSURANCE</w:t>
      </w:r>
    </w:p>
    <w:p w14:paraId="41BA7B9B" w14:textId="77777777" w:rsidR="00464F86" w:rsidRPr="001A5C88" w:rsidRDefault="00464F86" w:rsidP="00464F86">
      <w:pPr>
        <w:pStyle w:val="ARCATArticle"/>
        <w:numPr>
          <w:ilvl w:val="0"/>
          <w:numId w:val="0"/>
        </w:numPr>
        <w:spacing w:after="240"/>
        <w:ind w:left="720" w:hanging="360"/>
      </w:pPr>
      <w:r w:rsidRPr="001A5C88">
        <w:lastRenderedPageBreak/>
        <w:t>A.</w:t>
      </w:r>
      <w:r w:rsidRPr="001A5C88">
        <w:tab/>
      </w:r>
      <w:r w:rsidR="003F1B52" w:rsidRPr="001A5C88">
        <w:t>Manufacturer: Minimum 10 years’ experience in manufacturing and maintaining video management systems. Manufacturer shall provide toll-free technical assistance and support available 24/7.</w:t>
      </w:r>
    </w:p>
    <w:p w14:paraId="2A24BB0F" w14:textId="77777777" w:rsidR="003F1B52" w:rsidRPr="001A5C88" w:rsidRDefault="00464F86" w:rsidP="00464F86">
      <w:pPr>
        <w:pStyle w:val="ARCATArticle"/>
        <w:numPr>
          <w:ilvl w:val="0"/>
          <w:numId w:val="0"/>
        </w:numPr>
        <w:spacing w:after="240"/>
        <w:ind w:left="720" w:hanging="360"/>
      </w:pPr>
      <w:r w:rsidRPr="001A5C88">
        <w:t>B.</w:t>
      </w:r>
      <w:r w:rsidRPr="001A5C88">
        <w:tab/>
      </w:r>
      <w:r w:rsidR="003F1B52" w:rsidRPr="001A5C88">
        <w:t>Manufacturer shall provide customer service, pre-sales applications assistance, after-sales technical assistance, access to online technical support, and online training using Web conferencing.</w:t>
      </w:r>
    </w:p>
    <w:p w14:paraId="5E28E871" w14:textId="417A3815" w:rsidR="003F1B52" w:rsidRPr="001A5C88" w:rsidRDefault="003F1B52" w:rsidP="00AE146F">
      <w:pPr>
        <w:pStyle w:val="ARCATSubPara"/>
        <w:numPr>
          <w:ilvl w:val="0"/>
          <w:numId w:val="18"/>
        </w:numPr>
        <w:spacing w:after="240"/>
        <w:ind w:left="720"/>
      </w:pPr>
      <w:r w:rsidRPr="001A5C88">
        <w:t>Manufacturer shall provide 24/7 technical assistance and support by means of a toll-free telephone number at no extra charge</w:t>
      </w:r>
      <w:r w:rsidR="00720152">
        <w:t xml:space="preserve"> within the terms of the warranty agreement.</w:t>
      </w:r>
    </w:p>
    <w:p w14:paraId="1D7AE572" w14:textId="233CC431" w:rsidR="003F1B52" w:rsidRPr="001A5C88" w:rsidRDefault="003F1B52" w:rsidP="00AE146F">
      <w:pPr>
        <w:pStyle w:val="ARCATSubPara"/>
        <w:numPr>
          <w:ilvl w:val="0"/>
          <w:numId w:val="18"/>
        </w:numPr>
        <w:ind w:left="720"/>
      </w:pPr>
      <w:r w:rsidRPr="001A5C88">
        <w:t>Installer: Minimum two years’ experience installing similar systems, and acceptable to the manufacturer of the video management system.</w:t>
      </w:r>
    </w:p>
    <w:p w14:paraId="0EC10EE0" w14:textId="77777777" w:rsidR="003F1B52" w:rsidRPr="001A5C88" w:rsidRDefault="003F1B52" w:rsidP="00AE146F">
      <w:pPr>
        <w:pStyle w:val="ARCATParagraph"/>
        <w:numPr>
          <w:ilvl w:val="0"/>
          <w:numId w:val="18"/>
        </w:numPr>
        <w:ind w:left="720"/>
      </w:pPr>
      <w:r w:rsidRPr="001A5C88">
        <w:t>Power Requirements: Components shall have the following electrical specifications: 100-240 V AC (50 Hz/60 Hz) or as specified for individual products within part 2 of the specification.</w:t>
      </w:r>
    </w:p>
    <w:p w14:paraId="1F644D4B" w14:textId="77777777" w:rsidR="003F1B52" w:rsidRPr="001A5C88" w:rsidRDefault="003F1B52" w:rsidP="00AE146F">
      <w:pPr>
        <w:pStyle w:val="ARCATParagraph"/>
        <w:numPr>
          <w:ilvl w:val="0"/>
          <w:numId w:val="18"/>
        </w:numPr>
        <w:ind w:left="720"/>
      </w:pPr>
      <w:r w:rsidRPr="001A5C88">
        <w:t>Mock-Up: Provide a mock-up for evaluation of surface preparation techniques and application workmanship.</w:t>
      </w:r>
    </w:p>
    <w:p w14:paraId="65F5E646" w14:textId="77777777" w:rsidR="003F1B52" w:rsidRPr="001A5C88" w:rsidRDefault="003F1B52" w:rsidP="00AE146F">
      <w:pPr>
        <w:pStyle w:val="ARCATParagraph"/>
        <w:numPr>
          <w:ilvl w:val="0"/>
          <w:numId w:val="18"/>
        </w:numPr>
        <w:spacing w:after="240"/>
        <w:ind w:left="720"/>
      </w:pPr>
      <w:r w:rsidRPr="001A5C88">
        <w:t>Finish areas designated by Architect.</w:t>
      </w:r>
    </w:p>
    <w:p w14:paraId="258FF5D4" w14:textId="77777777" w:rsidR="003F1B52" w:rsidRPr="001A5C88" w:rsidRDefault="003F1B52" w:rsidP="00AE146F">
      <w:pPr>
        <w:pStyle w:val="ARCATSubPara"/>
        <w:numPr>
          <w:ilvl w:val="2"/>
          <w:numId w:val="18"/>
        </w:numPr>
        <w:spacing w:after="240"/>
        <w:ind w:hanging="360"/>
      </w:pPr>
      <w:r w:rsidRPr="001A5C88">
        <w:t>Do not proceed with remaining work until workmanship is approved by Architect.</w:t>
      </w:r>
    </w:p>
    <w:p w14:paraId="1ED69D29" w14:textId="77777777" w:rsidR="003F1B52" w:rsidRPr="001A5C88" w:rsidRDefault="003F1B52" w:rsidP="00AE146F">
      <w:pPr>
        <w:pStyle w:val="ARCATSubPara"/>
        <w:numPr>
          <w:ilvl w:val="0"/>
          <w:numId w:val="8"/>
        </w:numPr>
        <w:ind w:left="720"/>
      </w:pPr>
      <w:r w:rsidRPr="001A5C88">
        <w:t>Rebuild mock-up area as required to produce acceptable work.</w:t>
      </w:r>
    </w:p>
    <w:p w14:paraId="2A57EAE3" w14:textId="77777777" w:rsidR="003F1B52" w:rsidRPr="001A5C88" w:rsidRDefault="003F1B52" w:rsidP="00AE146F">
      <w:pPr>
        <w:pStyle w:val="ARCATArticle"/>
        <w:numPr>
          <w:ilvl w:val="1"/>
          <w:numId w:val="9"/>
        </w:numPr>
      </w:pPr>
      <w:r w:rsidRPr="001A5C88">
        <w:t xml:space="preserve">    PRE-INSTALLATION MEETINGS</w:t>
      </w:r>
    </w:p>
    <w:p w14:paraId="09DADAC3" w14:textId="77777777" w:rsidR="003F1B52" w:rsidRPr="001A5C88" w:rsidRDefault="003F1B52" w:rsidP="00AE146F">
      <w:pPr>
        <w:pStyle w:val="ARCATParagraph"/>
        <w:numPr>
          <w:ilvl w:val="0"/>
          <w:numId w:val="10"/>
        </w:numPr>
        <w:ind w:left="720"/>
      </w:pPr>
      <w:r w:rsidRPr="001A5C88">
        <w:t>Convene minimum two weeks prior to starting work of this section.</w:t>
      </w:r>
    </w:p>
    <w:p w14:paraId="2C072B94" w14:textId="77777777" w:rsidR="003F1B52" w:rsidRPr="001A5C88" w:rsidRDefault="003F1B52" w:rsidP="00AE146F">
      <w:pPr>
        <w:pStyle w:val="ARCATArticle"/>
        <w:numPr>
          <w:ilvl w:val="1"/>
          <w:numId w:val="9"/>
        </w:numPr>
        <w:ind w:left="720" w:hanging="630"/>
      </w:pPr>
      <w:r w:rsidRPr="001A5C88">
        <w:t>DELIVERY, STORAGE, AND HANDLING</w:t>
      </w:r>
    </w:p>
    <w:p w14:paraId="2A1FA435" w14:textId="77777777" w:rsidR="003F1B52" w:rsidRPr="001A5C88" w:rsidRDefault="003F1B52" w:rsidP="00AE146F">
      <w:pPr>
        <w:pStyle w:val="ARCATParagraph"/>
        <w:numPr>
          <w:ilvl w:val="2"/>
          <w:numId w:val="9"/>
        </w:numPr>
        <w:ind w:left="720" w:hanging="360"/>
      </w:pPr>
      <w:r w:rsidRPr="001A5C88">
        <w:t>Deliver and store products in manufacturer's unopened packaging bearing the brand name and manufacturer's identification until ready for installation.</w:t>
      </w:r>
    </w:p>
    <w:p w14:paraId="1AEB5E1F" w14:textId="77777777" w:rsidR="003F1B52" w:rsidRPr="001A5C88" w:rsidRDefault="003F1B52" w:rsidP="00AE146F">
      <w:pPr>
        <w:pStyle w:val="ARCATParagraph"/>
        <w:numPr>
          <w:ilvl w:val="2"/>
          <w:numId w:val="9"/>
        </w:numPr>
        <w:ind w:left="720" w:hanging="360"/>
      </w:pPr>
      <w:r w:rsidRPr="001A5C88">
        <w:t>Handling: Handle materials to avoid damage.</w:t>
      </w:r>
    </w:p>
    <w:p w14:paraId="52868F12" w14:textId="77777777" w:rsidR="003F1B52" w:rsidRPr="001A5C88" w:rsidRDefault="003F1B52" w:rsidP="00AE146F">
      <w:pPr>
        <w:pStyle w:val="ARCATArticle"/>
        <w:numPr>
          <w:ilvl w:val="1"/>
          <w:numId w:val="9"/>
        </w:numPr>
      </w:pPr>
      <w:r w:rsidRPr="001A5C88">
        <w:t xml:space="preserve">      PROJECT CONDITIONS</w:t>
      </w:r>
    </w:p>
    <w:p w14:paraId="0F2B8E24" w14:textId="77777777" w:rsidR="003F1B52" w:rsidRPr="001A5C88" w:rsidRDefault="003F1B52" w:rsidP="00AE146F">
      <w:pPr>
        <w:pStyle w:val="ARCATParagraph"/>
        <w:numPr>
          <w:ilvl w:val="2"/>
          <w:numId w:val="9"/>
        </w:numPr>
        <w:ind w:left="720" w:hanging="360"/>
      </w:pPr>
      <w:r w:rsidRPr="001A5C88">
        <w:t>Maintain environmental conditions (temperature, humidity, and ventilation) within limits recommended by manufacturer for optimum results. Do not install products under environmental conditions outside manufacturer's recommended limits.</w:t>
      </w:r>
    </w:p>
    <w:p w14:paraId="14F8C470" w14:textId="77777777" w:rsidR="003F1B52" w:rsidRPr="001A5C88" w:rsidRDefault="003F1B52" w:rsidP="00AE146F">
      <w:pPr>
        <w:pStyle w:val="ARCATArticle"/>
        <w:numPr>
          <w:ilvl w:val="1"/>
          <w:numId w:val="9"/>
        </w:numPr>
      </w:pPr>
      <w:r w:rsidRPr="001A5C88">
        <w:t>SEQUENCING</w:t>
      </w:r>
    </w:p>
    <w:p w14:paraId="2694A97F" w14:textId="77777777" w:rsidR="003F1B52" w:rsidRPr="001A5C88" w:rsidRDefault="003F1B52" w:rsidP="00AE146F">
      <w:pPr>
        <w:pStyle w:val="ARCATParagraph"/>
        <w:numPr>
          <w:ilvl w:val="2"/>
          <w:numId w:val="9"/>
        </w:numPr>
        <w:ind w:left="720" w:hanging="360"/>
      </w:pPr>
      <w:r w:rsidRPr="001A5C88">
        <w:t>Ensure that products of this section are supplied to affected trades in time to prevent interruption of construction progress.</w:t>
      </w:r>
    </w:p>
    <w:p w14:paraId="30373871" w14:textId="77777777" w:rsidR="003F1B52" w:rsidRPr="001A5C88" w:rsidRDefault="003F1B52" w:rsidP="00AE146F">
      <w:pPr>
        <w:pStyle w:val="ARCATArticle"/>
        <w:numPr>
          <w:ilvl w:val="1"/>
          <w:numId w:val="9"/>
        </w:numPr>
      </w:pPr>
      <w:r w:rsidRPr="001A5C88">
        <w:t>WARRANTY</w:t>
      </w:r>
    </w:p>
    <w:p w14:paraId="517D0F95" w14:textId="1ECCEEEF" w:rsidR="00464F86" w:rsidRPr="001A5C88" w:rsidRDefault="00464F86" w:rsidP="00AE146F">
      <w:pPr>
        <w:pStyle w:val="ListParagraph"/>
        <w:numPr>
          <w:ilvl w:val="2"/>
          <w:numId w:val="9"/>
        </w:numPr>
        <w:ind w:left="720" w:hanging="360"/>
      </w:pPr>
      <w:r w:rsidRPr="001A5C88">
        <w:t xml:space="preserve">The </w:t>
      </w:r>
      <w:r w:rsidR="002425CC">
        <w:t>camera</w:t>
      </w:r>
      <w:r w:rsidRPr="001A5C88">
        <w:t xml:space="preserve"> shall have a warranty of at least </w:t>
      </w:r>
      <w:r w:rsidR="00861FC9">
        <w:t>5</w:t>
      </w:r>
      <w:r w:rsidRPr="001A5C88">
        <w:t xml:space="preserve"> years. </w:t>
      </w:r>
    </w:p>
    <w:p w14:paraId="45CB9A60" w14:textId="7949612E" w:rsidR="00464F86" w:rsidRPr="001A5C88" w:rsidRDefault="00464F86" w:rsidP="00AE146F">
      <w:pPr>
        <w:pStyle w:val="ListParagraph"/>
        <w:numPr>
          <w:ilvl w:val="2"/>
          <w:numId w:val="9"/>
        </w:numPr>
        <w:ind w:left="720" w:hanging="360"/>
      </w:pPr>
      <w:r w:rsidRPr="001A5C88">
        <w:lastRenderedPageBreak/>
        <w:t xml:space="preserve">Should the </w:t>
      </w:r>
      <w:r w:rsidR="002425CC">
        <w:t>camera</w:t>
      </w:r>
      <w:r w:rsidRPr="001A5C88">
        <w:t xml:space="preserve"> fail during the warranty period, a replacement </w:t>
      </w:r>
      <w:r w:rsidR="002425CC">
        <w:t>camera</w:t>
      </w:r>
      <w:r w:rsidRPr="001A5C88">
        <w:t xml:space="preserve"> shall be available as an advance replacement at no additional cost in order to return the end user to full functionality as quickly as possible.</w:t>
      </w:r>
    </w:p>
    <w:bookmarkEnd w:id="5"/>
    <w:p w14:paraId="2EEE2726" w14:textId="77777777" w:rsidR="003F1B52" w:rsidRPr="001A5C88" w:rsidRDefault="003F1B52" w:rsidP="003F1B52">
      <w:pPr>
        <w:pStyle w:val="ARCATParagraph"/>
        <w:numPr>
          <w:ilvl w:val="0"/>
          <w:numId w:val="0"/>
        </w:numPr>
        <w:rPr>
          <w:b/>
        </w:rPr>
      </w:pPr>
      <w:r w:rsidRPr="001A5C88">
        <w:rPr>
          <w:b/>
        </w:rPr>
        <w:t>PART 2 PRODUCT</w:t>
      </w:r>
    </w:p>
    <w:p w14:paraId="0160A138" w14:textId="77777777" w:rsidR="003F1B52" w:rsidRPr="001A5C88" w:rsidRDefault="003F1B52" w:rsidP="00E942CD">
      <w:pPr>
        <w:pStyle w:val="ARCATParagraph"/>
        <w:numPr>
          <w:ilvl w:val="0"/>
          <w:numId w:val="0"/>
        </w:numPr>
        <w:ind w:left="360" w:hanging="270"/>
      </w:pPr>
      <w:r w:rsidRPr="001A5C88">
        <w:t xml:space="preserve">2.1   </w:t>
      </w:r>
      <w:r w:rsidRPr="001A5C88">
        <w:tab/>
        <w:t>MANUFACTURER</w:t>
      </w:r>
    </w:p>
    <w:p w14:paraId="73158E99" w14:textId="77777777" w:rsidR="003F1B52" w:rsidRPr="001A5C88" w:rsidRDefault="003F1B52" w:rsidP="003F1B52">
      <w:pPr>
        <w:pStyle w:val="ARCATParagraph"/>
        <w:ind w:left="720" w:hanging="360"/>
      </w:pPr>
      <w:r w:rsidRPr="001A5C88">
        <w:t>Acceptable Manufacturer: March Networks, which is located at: 303 Terry Fox Drive, Suite 200; Ottawa, Ontario, Canada K2K 3J1; Toll Free Tel: 800-563-5564; Email:sales@marchnetworks.com; Web:</w:t>
      </w:r>
      <w:hyperlink r:id="rId8" w:history="1">
        <w:r w:rsidRPr="001A5C88">
          <w:rPr>
            <w:rStyle w:val="Hyperlink"/>
          </w:rPr>
          <w:t>www.marchnetworks.com</w:t>
        </w:r>
      </w:hyperlink>
    </w:p>
    <w:p w14:paraId="1D0C78B3" w14:textId="77777777" w:rsidR="003F1B52" w:rsidRPr="001A5C88" w:rsidRDefault="003F1B52" w:rsidP="003F1B52">
      <w:pPr>
        <w:pStyle w:val="ARCATnote"/>
        <w:ind w:left="720" w:hanging="360"/>
      </w:pPr>
      <w:r w:rsidRPr="001A5C88">
        <w:t>** NOTE TO SPECIFIER ** Delete one of the following two paragraphs; coordinate with requirements of Division 1 section on product options and substitutions.</w:t>
      </w:r>
    </w:p>
    <w:p w14:paraId="027F2673" w14:textId="77777777" w:rsidR="003F1B52" w:rsidRPr="001A5C88" w:rsidRDefault="003F1B52" w:rsidP="003F1B52">
      <w:pPr>
        <w:pStyle w:val="ARCATParagraph"/>
        <w:ind w:left="720" w:hanging="360"/>
      </w:pPr>
      <w:r w:rsidRPr="001A5C88">
        <w:t>Substitutions: Not permitted.</w:t>
      </w:r>
    </w:p>
    <w:p w14:paraId="62F2BED3" w14:textId="77777777" w:rsidR="003F1B52" w:rsidRPr="001A5C88" w:rsidRDefault="003F1B52" w:rsidP="003F1B52">
      <w:pPr>
        <w:pStyle w:val="ARCATParagraph"/>
        <w:ind w:left="720" w:hanging="360"/>
      </w:pPr>
      <w:r w:rsidRPr="001A5C88">
        <w:t>Requests for substitutions will be considered in accordance with provisions of Section 01 60 00 - Product Requirements.</w:t>
      </w:r>
    </w:p>
    <w:p w14:paraId="158F9593" w14:textId="6CB4CEF6" w:rsidR="003F1B52" w:rsidRPr="001A5C88" w:rsidRDefault="0096720A" w:rsidP="00E942CD">
      <w:pPr>
        <w:pStyle w:val="ARCATParagraph"/>
        <w:numPr>
          <w:ilvl w:val="0"/>
          <w:numId w:val="0"/>
        </w:numPr>
        <w:ind w:firstLine="90"/>
      </w:pPr>
      <w:r w:rsidRPr="001A5C88">
        <w:t xml:space="preserve">2.2   </w:t>
      </w:r>
      <w:r w:rsidRPr="001A5C88">
        <w:tab/>
      </w:r>
      <w:r w:rsidR="00AA2E0F">
        <w:t>EL</w:t>
      </w:r>
      <w:r w:rsidR="00F5618E">
        <w:t>2</w:t>
      </w:r>
      <w:r w:rsidR="00BF6563">
        <w:t xml:space="preserve"> OUTDOOR IR DOME CAMERA</w:t>
      </w:r>
    </w:p>
    <w:p w14:paraId="4069E89E" w14:textId="77770D65" w:rsidR="00CD7A0F" w:rsidRPr="001A5C88" w:rsidRDefault="0096720A" w:rsidP="009065DF">
      <w:pPr>
        <w:pStyle w:val="ARCATParagraph"/>
        <w:numPr>
          <w:ilvl w:val="0"/>
          <w:numId w:val="0"/>
        </w:numPr>
        <w:ind w:left="720" w:hanging="360"/>
      </w:pPr>
      <w:r w:rsidRPr="001A5C88">
        <w:t xml:space="preserve">A. </w:t>
      </w:r>
      <w:r w:rsidRPr="001A5C88">
        <w:tab/>
      </w:r>
      <w:r w:rsidR="00BF6563">
        <w:t>General</w:t>
      </w:r>
      <w:r w:rsidRPr="001A5C88">
        <w:t xml:space="preserve"> Characteristics </w:t>
      </w:r>
      <w:r w:rsidR="009065DF" w:rsidRPr="001A5C88">
        <w:t>–</w:t>
      </w:r>
      <w:r w:rsidRPr="001A5C88">
        <w:t xml:space="preserve"> </w:t>
      </w:r>
      <w:r w:rsidR="00BF6563">
        <w:t xml:space="preserve">The camera will </w:t>
      </w:r>
      <w:r w:rsidR="007F5520" w:rsidRPr="001A5C88">
        <w:t>have the following characteristics:</w:t>
      </w:r>
    </w:p>
    <w:p w14:paraId="6E6F1FCA" w14:textId="0A9850E5" w:rsidR="00BF6563" w:rsidRPr="009D4D26" w:rsidRDefault="00BF6563" w:rsidP="00AE146F">
      <w:pPr>
        <w:pStyle w:val="P3"/>
        <w:numPr>
          <w:ilvl w:val="0"/>
          <w:numId w:val="20"/>
        </w:numPr>
        <w:ind w:left="1080"/>
        <w:rPr>
          <w:rFonts w:ascii="Arial" w:hAnsi="Arial" w:cs="Arial"/>
          <w:sz w:val="20"/>
        </w:rPr>
      </w:pPr>
      <w:r w:rsidRPr="009D4D26">
        <w:rPr>
          <w:rFonts w:ascii="Arial" w:hAnsi="Arial" w:cs="Arial"/>
          <w:sz w:val="20"/>
        </w:rPr>
        <w:t xml:space="preserve">The camera shall be designed to provide </w:t>
      </w:r>
      <w:r w:rsidR="00F5618E">
        <w:rPr>
          <w:rFonts w:ascii="Arial" w:hAnsi="Arial" w:cs="Arial"/>
          <w:sz w:val="20"/>
        </w:rPr>
        <w:t>2</w:t>
      </w:r>
      <w:r w:rsidRPr="009D4D26">
        <w:rPr>
          <w:rFonts w:ascii="Arial" w:hAnsi="Arial" w:cs="Arial"/>
          <w:sz w:val="20"/>
        </w:rPr>
        <w:t>MP images via H.264 or M-JPEG compression up to 30fps without compromising other features or performance.</w:t>
      </w:r>
    </w:p>
    <w:p w14:paraId="382382E4" w14:textId="77777777" w:rsidR="00BF6563" w:rsidRPr="009D4D26" w:rsidRDefault="00BF6563" w:rsidP="00AE146F">
      <w:pPr>
        <w:pStyle w:val="P3"/>
        <w:numPr>
          <w:ilvl w:val="0"/>
          <w:numId w:val="20"/>
        </w:numPr>
        <w:ind w:left="1080"/>
        <w:rPr>
          <w:rFonts w:ascii="Arial" w:hAnsi="Arial" w:cs="Arial"/>
          <w:sz w:val="20"/>
        </w:rPr>
      </w:pPr>
      <w:r w:rsidRPr="009D4D26">
        <w:rPr>
          <w:rFonts w:ascii="Arial" w:hAnsi="Arial" w:cs="Arial"/>
          <w:sz w:val="20"/>
        </w:rPr>
        <w:t>The camera must fully integrate to manufacturer’s NVR and VMS solutions, as well as offer integration to other 3</w:t>
      </w:r>
      <w:r w:rsidRPr="009D4D26">
        <w:rPr>
          <w:rFonts w:ascii="Arial" w:hAnsi="Arial" w:cs="Arial"/>
          <w:sz w:val="20"/>
          <w:vertAlign w:val="superscript"/>
        </w:rPr>
        <w:t>rd</w:t>
      </w:r>
      <w:r w:rsidRPr="009D4D26">
        <w:rPr>
          <w:rFonts w:ascii="Arial" w:hAnsi="Arial" w:cs="Arial"/>
          <w:sz w:val="20"/>
        </w:rPr>
        <w:t xml:space="preserve"> party network recording solutions.</w:t>
      </w:r>
    </w:p>
    <w:p w14:paraId="45613E11" w14:textId="77777777" w:rsidR="00BF6563" w:rsidRPr="009D4D26" w:rsidRDefault="00BF6563" w:rsidP="00AE146F">
      <w:pPr>
        <w:pStyle w:val="P3"/>
        <w:numPr>
          <w:ilvl w:val="0"/>
          <w:numId w:val="20"/>
        </w:numPr>
        <w:ind w:left="1080"/>
        <w:rPr>
          <w:rFonts w:ascii="Arial" w:hAnsi="Arial" w:cs="Arial"/>
          <w:sz w:val="20"/>
        </w:rPr>
      </w:pPr>
      <w:r w:rsidRPr="009D4D26">
        <w:rPr>
          <w:rFonts w:ascii="Arial" w:hAnsi="Arial" w:cs="Arial"/>
          <w:sz w:val="20"/>
        </w:rPr>
        <w:t>The camera shall be part of the manufacturer’s own family of IP cameras and designed for 24 hour/7 day/365 day application use.</w:t>
      </w:r>
    </w:p>
    <w:p w14:paraId="3E96F8D4" w14:textId="77777777" w:rsidR="00BF6563" w:rsidRPr="009D4D26" w:rsidRDefault="00BF6563" w:rsidP="00AE146F">
      <w:pPr>
        <w:pStyle w:val="P3"/>
        <w:numPr>
          <w:ilvl w:val="0"/>
          <w:numId w:val="20"/>
        </w:numPr>
        <w:ind w:left="1080"/>
        <w:rPr>
          <w:rFonts w:ascii="Arial" w:hAnsi="Arial" w:cs="Arial"/>
          <w:sz w:val="20"/>
        </w:rPr>
      </w:pPr>
      <w:r w:rsidRPr="009D4D26">
        <w:rPr>
          <w:rFonts w:ascii="Arial" w:hAnsi="Arial" w:cs="Arial"/>
          <w:sz w:val="20"/>
        </w:rPr>
        <w:t>The camera shall be delivered with a quick start installation guide, screwdriver and screws, wall anchors, and mounting template.</w:t>
      </w:r>
    </w:p>
    <w:p w14:paraId="3076282B" w14:textId="6ACD293E" w:rsidR="007259B9" w:rsidRPr="001A5C88" w:rsidRDefault="00BF6563" w:rsidP="00AE146F">
      <w:pPr>
        <w:pStyle w:val="ARCATParagraph"/>
        <w:numPr>
          <w:ilvl w:val="0"/>
          <w:numId w:val="10"/>
        </w:numPr>
        <w:spacing w:after="240"/>
        <w:ind w:left="720"/>
      </w:pPr>
      <w:r>
        <w:t xml:space="preserve">Camera </w:t>
      </w:r>
      <w:r w:rsidR="00DE4AD1">
        <w:t>Features and Functions</w:t>
      </w:r>
    </w:p>
    <w:p w14:paraId="3AD0B70E" w14:textId="6CD8EEB2" w:rsidR="00DE4AD1" w:rsidRPr="009D4D26" w:rsidRDefault="00DE4AD1" w:rsidP="00AE146F">
      <w:pPr>
        <w:pStyle w:val="N-4"/>
        <w:numPr>
          <w:ilvl w:val="0"/>
          <w:numId w:val="21"/>
        </w:numPr>
        <w:ind w:left="1080"/>
        <w:rPr>
          <w:rFonts w:ascii="Arial" w:hAnsi="Arial" w:cs="Arial"/>
          <w:sz w:val="20"/>
        </w:rPr>
      </w:pPr>
      <w:bookmarkStart w:id="6" w:name="_Toc279999508"/>
      <w:r w:rsidRPr="009D4D26">
        <w:rPr>
          <w:rFonts w:ascii="Arial" w:hAnsi="Arial" w:cs="Arial"/>
          <w:sz w:val="20"/>
        </w:rPr>
        <w:t xml:space="preserve">The camera shall utilize a </w:t>
      </w:r>
      <w:r w:rsidR="00030D9F">
        <w:rPr>
          <w:rFonts w:ascii="Arial" w:hAnsi="Arial" w:cs="Arial"/>
          <w:sz w:val="20"/>
        </w:rPr>
        <w:t>1/</w:t>
      </w:r>
      <w:r w:rsidR="00AA2E0F">
        <w:rPr>
          <w:rFonts w:ascii="Arial" w:hAnsi="Arial" w:cs="Arial"/>
          <w:sz w:val="20"/>
        </w:rPr>
        <w:t>3</w:t>
      </w:r>
      <w:r w:rsidRPr="009D4D26">
        <w:rPr>
          <w:rFonts w:ascii="Arial" w:hAnsi="Arial" w:cs="Arial"/>
          <w:sz w:val="20"/>
        </w:rPr>
        <w:t xml:space="preserve">” sensor format, </w:t>
      </w:r>
      <w:r w:rsidR="00F5618E">
        <w:rPr>
          <w:rFonts w:ascii="Arial" w:hAnsi="Arial" w:cs="Arial"/>
          <w:sz w:val="20"/>
        </w:rPr>
        <w:t>2</w:t>
      </w:r>
      <w:r w:rsidRPr="009D4D26">
        <w:rPr>
          <w:rFonts w:ascii="Arial" w:hAnsi="Arial" w:cs="Arial"/>
          <w:sz w:val="20"/>
        </w:rPr>
        <w:t>MP Progressive Scan HDR CMOS Imager.</w:t>
      </w:r>
      <w:bookmarkEnd w:id="6"/>
      <w:r w:rsidRPr="009D4D26">
        <w:rPr>
          <w:rFonts w:ascii="Arial" w:hAnsi="Arial" w:cs="Arial"/>
          <w:sz w:val="20"/>
        </w:rPr>
        <w:t xml:space="preserve"> </w:t>
      </w:r>
    </w:p>
    <w:p w14:paraId="740B5F3C" w14:textId="63E7ED04" w:rsidR="00DE4AD1" w:rsidRPr="009D4D26" w:rsidRDefault="00DE4AD1" w:rsidP="00AE146F">
      <w:pPr>
        <w:pStyle w:val="N-4"/>
        <w:numPr>
          <w:ilvl w:val="0"/>
          <w:numId w:val="21"/>
        </w:numPr>
        <w:ind w:left="1080"/>
        <w:rPr>
          <w:rFonts w:ascii="Arial" w:hAnsi="Arial" w:cs="Arial"/>
          <w:sz w:val="20"/>
        </w:rPr>
      </w:pPr>
      <w:bookmarkStart w:id="7" w:name="_Toc279999509"/>
      <w:r w:rsidRPr="009D4D26">
        <w:rPr>
          <w:rFonts w:ascii="Arial" w:hAnsi="Arial" w:cs="Arial"/>
          <w:sz w:val="20"/>
        </w:rPr>
        <w:t xml:space="preserve">The camera shall provide a Dynamic Range of up to at least </w:t>
      </w:r>
      <w:r w:rsidR="00AA2E0F">
        <w:rPr>
          <w:rFonts w:ascii="Arial" w:hAnsi="Arial" w:cs="Arial"/>
          <w:sz w:val="20"/>
        </w:rPr>
        <w:t>69</w:t>
      </w:r>
      <w:r w:rsidRPr="009D4D26">
        <w:rPr>
          <w:rFonts w:ascii="Arial" w:hAnsi="Arial" w:cs="Arial"/>
          <w:sz w:val="20"/>
        </w:rPr>
        <w:t>dB.</w:t>
      </w:r>
      <w:bookmarkEnd w:id="7"/>
    </w:p>
    <w:p w14:paraId="7351881D" w14:textId="4B80CD9B" w:rsidR="00DE4AD1" w:rsidRDefault="00F5618E" w:rsidP="00AE146F">
      <w:pPr>
        <w:pStyle w:val="T3"/>
        <w:numPr>
          <w:ilvl w:val="0"/>
          <w:numId w:val="21"/>
        </w:numPr>
        <w:ind w:left="1080"/>
        <w:rPr>
          <w:rFonts w:ascii="Arial" w:hAnsi="Arial" w:cs="Arial"/>
          <w:sz w:val="20"/>
        </w:rPr>
      </w:pPr>
      <w:r>
        <w:rPr>
          <w:rFonts w:ascii="Arial" w:hAnsi="Arial" w:cs="Arial"/>
          <w:sz w:val="20"/>
        </w:rPr>
        <w:t xml:space="preserve">The camera shall be available with </w:t>
      </w:r>
      <w:r w:rsidR="00DE4AD1" w:rsidRPr="009D4D26">
        <w:rPr>
          <w:rFonts w:ascii="Arial" w:hAnsi="Arial" w:cs="Arial"/>
          <w:sz w:val="20"/>
        </w:rPr>
        <w:t>an integrated auto 2.</w:t>
      </w:r>
      <w:r w:rsidR="00AA2E0F">
        <w:rPr>
          <w:rFonts w:ascii="Arial" w:hAnsi="Arial" w:cs="Arial"/>
          <w:sz w:val="20"/>
        </w:rPr>
        <w:t>8</w:t>
      </w:r>
      <w:r w:rsidR="00DE4AD1" w:rsidRPr="009D4D26">
        <w:rPr>
          <w:rFonts w:ascii="Arial" w:hAnsi="Arial" w:cs="Arial"/>
          <w:sz w:val="20"/>
        </w:rPr>
        <w:t xml:space="preserve"> mm</w:t>
      </w:r>
      <w:r w:rsidR="00AA2E0F">
        <w:rPr>
          <w:rFonts w:ascii="Arial" w:hAnsi="Arial" w:cs="Arial"/>
          <w:sz w:val="20"/>
        </w:rPr>
        <w:t>, F2.0</w:t>
      </w:r>
      <w:r w:rsidR="00DE4AD1" w:rsidRPr="009D4D26">
        <w:rPr>
          <w:rFonts w:ascii="Arial" w:hAnsi="Arial" w:cs="Arial"/>
          <w:sz w:val="20"/>
        </w:rPr>
        <w:t xml:space="preserve"> </w:t>
      </w:r>
      <w:r w:rsidR="00AA2E0F">
        <w:rPr>
          <w:rFonts w:ascii="Arial" w:hAnsi="Arial" w:cs="Arial"/>
          <w:sz w:val="20"/>
        </w:rPr>
        <w:t>fixed focal</w:t>
      </w:r>
      <w:r w:rsidR="00DE4AD1" w:rsidRPr="009D4D26">
        <w:rPr>
          <w:rFonts w:ascii="Arial" w:hAnsi="Arial" w:cs="Arial"/>
          <w:sz w:val="20"/>
        </w:rPr>
        <w:t xml:space="preserve"> lens.</w:t>
      </w:r>
    </w:p>
    <w:p w14:paraId="19DFC28A" w14:textId="6F3A5AB0" w:rsidR="00DE4AD1" w:rsidRPr="00962952" w:rsidRDefault="00DE4AD1" w:rsidP="00AE146F">
      <w:pPr>
        <w:pStyle w:val="T3"/>
        <w:numPr>
          <w:ilvl w:val="0"/>
          <w:numId w:val="21"/>
        </w:numPr>
        <w:ind w:left="1080"/>
        <w:rPr>
          <w:rFonts w:ascii="Arial" w:hAnsi="Arial" w:cs="Arial"/>
          <w:sz w:val="20"/>
        </w:rPr>
      </w:pPr>
      <w:r w:rsidRPr="00962952">
        <w:rPr>
          <w:rFonts w:ascii="Arial" w:hAnsi="Arial" w:cs="Arial"/>
          <w:sz w:val="20"/>
        </w:rPr>
        <w:t xml:space="preserve">The lens shall incorporate </w:t>
      </w:r>
      <w:r w:rsidR="00962952" w:rsidRPr="00962952">
        <w:rPr>
          <w:rFonts w:ascii="Arial" w:hAnsi="Arial" w:cs="Arial"/>
          <w:sz w:val="20"/>
        </w:rPr>
        <w:t>a</w:t>
      </w:r>
      <w:r w:rsidRPr="00962952">
        <w:rPr>
          <w:rFonts w:ascii="Arial" w:hAnsi="Arial" w:cs="Arial"/>
          <w:sz w:val="20"/>
        </w:rPr>
        <w:t xml:space="preserve"> focus feature that can automatically adjust to its optimal focal length settings based on the scene.</w:t>
      </w:r>
    </w:p>
    <w:p w14:paraId="3836E14E" w14:textId="6902D4F7" w:rsidR="00DE4AD1" w:rsidRDefault="00DE4AD1" w:rsidP="00AE146F">
      <w:pPr>
        <w:pStyle w:val="T3"/>
        <w:numPr>
          <w:ilvl w:val="0"/>
          <w:numId w:val="21"/>
        </w:numPr>
        <w:ind w:left="1080"/>
        <w:rPr>
          <w:rFonts w:ascii="Arial" w:hAnsi="Arial" w:cs="Arial"/>
          <w:sz w:val="20"/>
        </w:rPr>
      </w:pPr>
      <w:r w:rsidRPr="009D4D26">
        <w:rPr>
          <w:rFonts w:ascii="Arial" w:hAnsi="Arial" w:cs="Arial"/>
          <w:sz w:val="20"/>
        </w:rPr>
        <w:t>The lens angle of view shall be at least 1</w:t>
      </w:r>
      <w:r w:rsidR="00AA2E0F">
        <w:rPr>
          <w:rFonts w:ascii="Arial" w:hAnsi="Arial" w:cs="Arial"/>
          <w:sz w:val="20"/>
        </w:rPr>
        <w:t>16</w:t>
      </w:r>
      <w:r w:rsidRPr="009D4D26">
        <w:rPr>
          <w:rFonts w:ascii="Arial" w:hAnsi="Arial" w:cs="Arial"/>
          <w:sz w:val="20"/>
        </w:rPr>
        <w:t xml:space="preserve"> degrees (horizontal).</w:t>
      </w:r>
    </w:p>
    <w:p w14:paraId="1B54960D" w14:textId="79C728E2" w:rsidR="00DE4AD1" w:rsidRPr="009D4D26" w:rsidRDefault="00DE4AD1" w:rsidP="00AE146F">
      <w:pPr>
        <w:pStyle w:val="T3"/>
        <w:numPr>
          <w:ilvl w:val="0"/>
          <w:numId w:val="21"/>
        </w:numPr>
        <w:ind w:left="1080"/>
        <w:rPr>
          <w:rFonts w:ascii="Arial" w:hAnsi="Arial" w:cs="Arial"/>
          <w:sz w:val="20"/>
        </w:rPr>
      </w:pPr>
      <w:r w:rsidRPr="009D4D26">
        <w:rPr>
          <w:rFonts w:ascii="Arial" w:hAnsi="Arial" w:cs="Arial"/>
          <w:sz w:val="20"/>
        </w:rPr>
        <w:t xml:space="preserve">The Camera shall have Integrated Smart IR LEDs that provide uniform illumination up to </w:t>
      </w:r>
      <w:r w:rsidR="00AA2E0F">
        <w:rPr>
          <w:rFonts w:ascii="Arial" w:hAnsi="Arial" w:cs="Arial"/>
          <w:sz w:val="20"/>
        </w:rPr>
        <w:t xml:space="preserve">98 </w:t>
      </w:r>
      <w:r w:rsidRPr="009D4D26">
        <w:rPr>
          <w:rFonts w:ascii="Arial" w:hAnsi="Arial" w:cs="Arial"/>
          <w:sz w:val="20"/>
        </w:rPr>
        <w:t xml:space="preserve">ft away. </w:t>
      </w:r>
    </w:p>
    <w:p w14:paraId="170D350F" w14:textId="537925A8" w:rsidR="00DE4AD1" w:rsidRPr="009D4D26" w:rsidRDefault="00DE4AD1" w:rsidP="00AE146F">
      <w:pPr>
        <w:pStyle w:val="T3"/>
        <w:numPr>
          <w:ilvl w:val="0"/>
          <w:numId w:val="21"/>
        </w:numPr>
        <w:ind w:left="1080"/>
        <w:rPr>
          <w:rFonts w:ascii="Arial" w:hAnsi="Arial" w:cs="Arial"/>
          <w:sz w:val="20"/>
        </w:rPr>
      </w:pPr>
      <w:r w:rsidRPr="009D4D26">
        <w:rPr>
          <w:rFonts w:ascii="Arial" w:hAnsi="Arial" w:cs="Arial"/>
          <w:sz w:val="20"/>
        </w:rPr>
        <w:t>The camera shall have True Day Night functionality incorporating an integrated IR cut</w:t>
      </w:r>
      <w:r w:rsidR="00861FC9">
        <w:rPr>
          <w:rFonts w:ascii="Arial" w:hAnsi="Arial" w:cs="Arial"/>
          <w:sz w:val="20"/>
        </w:rPr>
        <w:t xml:space="preserve"> filter</w:t>
      </w:r>
      <w:r w:rsidRPr="009D4D26">
        <w:rPr>
          <w:rFonts w:ascii="Arial" w:hAnsi="Arial" w:cs="Arial"/>
          <w:sz w:val="20"/>
        </w:rPr>
        <w:t xml:space="preserve">. </w:t>
      </w:r>
    </w:p>
    <w:p w14:paraId="70B94D19" w14:textId="77777777" w:rsidR="00DE4AD1" w:rsidRPr="009D4D26" w:rsidRDefault="00DE4AD1" w:rsidP="00AE146F">
      <w:pPr>
        <w:pStyle w:val="T3"/>
        <w:numPr>
          <w:ilvl w:val="0"/>
          <w:numId w:val="21"/>
        </w:numPr>
        <w:ind w:left="1080"/>
        <w:rPr>
          <w:rFonts w:ascii="Arial" w:hAnsi="Arial" w:cs="Arial"/>
          <w:sz w:val="20"/>
        </w:rPr>
      </w:pPr>
      <w:r w:rsidRPr="009D4D26">
        <w:rPr>
          <w:rFonts w:ascii="Arial" w:hAnsi="Arial" w:cs="Arial"/>
          <w:sz w:val="20"/>
        </w:rPr>
        <w:t>The lens shall be an IR Corrected.</w:t>
      </w:r>
    </w:p>
    <w:p w14:paraId="0FCFB152" w14:textId="5805457B" w:rsidR="00DE4AD1" w:rsidRPr="009D4D26" w:rsidRDefault="00DE4AD1" w:rsidP="00AE146F">
      <w:pPr>
        <w:pStyle w:val="N-4"/>
        <w:numPr>
          <w:ilvl w:val="0"/>
          <w:numId w:val="21"/>
        </w:numPr>
        <w:ind w:left="1080"/>
        <w:rPr>
          <w:rFonts w:ascii="Arial" w:hAnsi="Arial" w:cs="Arial"/>
          <w:sz w:val="20"/>
        </w:rPr>
      </w:pPr>
      <w:bookmarkStart w:id="8" w:name="_Toc279999510"/>
      <w:r w:rsidRPr="009D4D26">
        <w:rPr>
          <w:rFonts w:ascii="Arial" w:hAnsi="Arial" w:cs="Arial"/>
          <w:sz w:val="20"/>
        </w:rPr>
        <w:t>The camera shall provide color images in light sensitivity ≤ 0.</w:t>
      </w:r>
      <w:r w:rsidR="00030D9F">
        <w:rPr>
          <w:rFonts w:ascii="Arial" w:hAnsi="Arial" w:cs="Arial"/>
          <w:sz w:val="20"/>
        </w:rPr>
        <w:t>08</w:t>
      </w:r>
      <w:r w:rsidRPr="009D4D26">
        <w:rPr>
          <w:rFonts w:ascii="Arial" w:hAnsi="Arial" w:cs="Arial"/>
          <w:sz w:val="20"/>
        </w:rPr>
        <w:t xml:space="preserve"> lux.</w:t>
      </w:r>
      <w:bookmarkEnd w:id="8"/>
    </w:p>
    <w:p w14:paraId="2DD2465F" w14:textId="6D3405B9" w:rsidR="00DE4AD1" w:rsidRPr="009D4D26" w:rsidRDefault="00DE4AD1" w:rsidP="00AE146F">
      <w:pPr>
        <w:pStyle w:val="N-4"/>
        <w:numPr>
          <w:ilvl w:val="0"/>
          <w:numId w:val="21"/>
        </w:numPr>
        <w:ind w:left="1080"/>
        <w:rPr>
          <w:rFonts w:ascii="Arial" w:hAnsi="Arial" w:cs="Arial"/>
          <w:sz w:val="20"/>
        </w:rPr>
      </w:pPr>
      <w:bookmarkStart w:id="9" w:name="_Toc279999511"/>
      <w:r w:rsidRPr="009D4D26">
        <w:rPr>
          <w:rFonts w:ascii="Arial" w:hAnsi="Arial" w:cs="Arial"/>
          <w:sz w:val="20"/>
        </w:rPr>
        <w:t>Via a removable IR cut filter, the TDN camera shall provide black and white images in light sensitivity ≤ 0 lux.</w:t>
      </w:r>
      <w:bookmarkEnd w:id="9"/>
    </w:p>
    <w:p w14:paraId="76E26B19" w14:textId="637923AA" w:rsidR="00DE4AD1" w:rsidRPr="009D4D26" w:rsidRDefault="00DE4AD1" w:rsidP="00AE146F">
      <w:pPr>
        <w:pStyle w:val="N-4"/>
        <w:numPr>
          <w:ilvl w:val="0"/>
          <w:numId w:val="21"/>
        </w:numPr>
        <w:ind w:left="1080"/>
        <w:rPr>
          <w:rFonts w:ascii="Arial" w:hAnsi="Arial" w:cs="Arial"/>
          <w:sz w:val="20"/>
        </w:rPr>
      </w:pPr>
      <w:bookmarkStart w:id="10" w:name="_Toc279999512"/>
      <w:r w:rsidRPr="009D4D26">
        <w:rPr>
          <w:rFonts w:ascii="Arial" w:hAnsi="Arial" w:cs="Arial"/>
          <w:sz w:val="20"/>
        </w:rPr>
        <w:t>The camera shall provide a shutter time of 1</w:t>
      </w:r>
      <w:r w:rsidR="00EA4F27">
        <w:rPr>
          <w:rFonts w:ascii="Arial" w:hAnsi="Arial" w:cs="Arial"/>
          <w:sz w:val="20"/>
        </w:rPr>
        <w:t>/5s</w:t>
      </w:r>
      <w:r w:rsidRPr="009D4D26">
        <w:rPr>
          <w:rFonts w:ascii="Arial" w:hAnsi="Arial" w:cs="Arial"/>
          <w:sz w:val="20"/>
        </w:rPr>
        <w:t xml:space="preserve"> to 1</w:t>
      </w:r>
      <w:r w:rsidR="00EA4F27">
        <w:rPr>
          <w:rFonts w:ascii="Arial" w:hAnsi="Arial" w:cs="Arial"/>
          <w:sz w:val="20"/>
        </w:rPr>
        <w:t>/32</w:t>
      </w:r>
      <w:r w:rsidRPr="009D4D26">
        <w:rPr>
          <w:rFonts w:ascii="Arial" w:hAnsi="Arial" w:cs="Arial"/>
          <w:sz w:val="20"/>
        </w:rPr>
        <w:t>000 s.</w:t>
      </w:r>
      <w:bookmarkEnd w:id="10"/>
    </w:p>
    <w:p w14:paraId="67338DF3" w14:textId="77777777" w:rsidR="00DE4AD1" w:rsidRPr="009D4D26" w:rsidRDefault="00DE4AD1" w:rsidP="00AE146F">
      <w:pPr>
        <w:pStyle w:val="N-4"/>
        <w:numPr>
          <w:ilvl w:val="0"/>
          <w:numId w:val="21"/>
        </w:numPr>
        <w:ind w:left="1080"/>
        <w:rPr>
          <w:rFonts w:ascii="Arial" w:hAnsi="Arial" w:cs="Arial"/>
          <w:sz w:val="20"/>
        </w:rPr>
      </w:pPr>
      <w:bookmarkStart w:id="11" w:name="_Toc279999513"/>
      <w:r w:rsidRPr="009D4D26">
        <w:rPr>
          <w:rFonts w:ascii="Arial" w:hAnsi="Arial" w:cs="Arial"/>
          <w:sz w:val="20"/>
        </w:rPr>
        <w:t>The camera angle adjustment shall be at least 340 degrees for pan, 80 degrees for tilt, and 100 degrees for rotation.</w:t>
      </w:r>
      <w:bookmarkEnd w:id="11"/>
    </w:p>
    <w:p w14:paraId="16BB6CE6" w14:textId="77777777" w:rsidR="00DE4AD1" w:rsidRPr="009D4D26" w:rsidRDefault="00DE4AD1" w:rsidP="00AE146F">
      <w:pPr>
        <w:pStyle w:val="N-4"/>
        <w:numPr>
          <w:ilvl w:val="0"/>
          <w:numId w:val="21"/>
        </w:numPr>
        <w:ind w:left="1080"/>
        <w:jc w:val="left"/>
        <w:rPr>
          <w:rFonts w:ascii="Arial" w:hAnsi="Arial" w:cs="Arial"/>
          <w:sz w:val="20"/>
        </w:rPr>
      </w:pPr>
      <w:bookmarkStart w:id="12" w:name="_Toc279999515"/>
      <w:r w:rsidRPr="009D4D26">
        <w:rPr>
          <w:rFonts w:ascii="Arial" w:hAnsi="Arial" w:cs="Arial"/>
          <w:sz w:val="20"/>
        </w:rPr>
        <w:lastRenderedPageBreak/>
        <w:t>The camera shall accommodate digital pan, tilt and zoom via the Manufacturer’s video management software.</w:t>
      </w:r>
      <w:bookmarkEnd w:id="12"/>
    </w:p>
    <w:p w14:paraId="2F4D78B7" w14:textId="77777777" w:rsidR="00DE4AD1" w:rsidRPr="009D4D26" w:rsidRDefault="00DE4AD1" w:rsidP="00AE146F">
      <w:pPr>
        <w:pStyle w:val="N-4"/>
        <w:numPr>
          <w:ilvl w:val="0"/>
          <w:numId w:val="21"/>
        </w:numPr>
        <w:ind w:left="1080"/>
        <w:jc w:val="left"/>
        <w:rPr>
          <w:rFonts w:ascii="Arial" w:hAnsi="Arial" w:cs="Arial"/>
          <w:sz w:val="20"/>
        </w:rPr>
      </w:pPr>
      <w:bookmarkStart w:id="13" w:name="_Toc279999516"/>
      <w:r w:rsidRPr="009D4D26">
        <w:rPr>
          <w:rFonts w:ascii="Arial" w:hAnsi="Arial" w:cs="Arial"/>
          <w:sz w:val="20"/>
        </w:rPr>
        <w:t>The camera shall incorporate a remote zoom feature whereby the focal length settings can be adjusted remotely.</w:t>
      </w:r>
      <w:bookmarkEnd w:id="13"/>
    </w:p>
    <w:p w14:paraId="4A1CD10F" w14:textId="77777777" w:rsidR="00DE4AD1" w:rsidRPr="009D4D26" w:rsidRDefault="00DE4AD1" w:rsidP="00AE146F">
      <w:pPr>
        <w:pStyle w:val="N-4"/>
        <w:numPr>
          <w:ilvl w:val="0"/>
          <w:numId w:val="21"/>
        </w:numPr>
        <w:ind w:left="1080"/>
        <w:jc w:val="left"/>
        <w:rPr>
          <w:rFonts w:ascii="Arial" w:hAnsi="Arial" w:cs="Arial"/>
          <w:sz w:val="20"/>
        </w:rPr>
      </w:pPr>
      <w:bookmarkStart w:id="14" w:name="_Toc279999517"/>
      <w:r w:rsidRPr="009D4D26">
        <w:rPr>
          <w:rFonts w:ascii="Arial" w:hAnsi="Arial" w:cs="Arial"/>
          <w:sz w:val="20"/>
        </w:rPr>
        <w:t>The camera’s remote focus feature shall provide the ability to automatically optimize the focus settings via the click of a mouse. In addition, the user can fine tune the focus, remotely via a web browser.</w:t>
      </w:r>
      <w:bookmarkEnd w:id="14"/>
    </w:p>
    <w:p w14:paraId="4E8CF85A" w14:textId="77777777" w:rsidR="00DE4AD1" w:rsidRPr="009D4D26" w:rsidRDefault="00DE4AD1" w:rsidP="00AE146F">
      <w:pPr>
        <w:pStyle w:val="N-4"/>
        <w:numPr>
          <w:ilvl w:val="0"/>
          <w:numId w:val="21"/>
        </w:numPr>
        <w:ind w:left="1080"/>
        <w:jc w:val="left"/>
        <w:rPr>
          <w:rFonts w:ascii="Arial" w:hAnsi="Arial" w:cs="Arial"/>
          <w:sz w:val="20"/>
        </w:rPr>
      </w:pPr>
      <w:r w:rsidRPr="009D4D26">
        <w:rPr>
          <w:rFonts w:ascii="Arial" w:hAnsi="Arial" w:cs="Arial"/>
          <w:sz w:val="20"/>
        </w:rPr>
        <w:t>The camera shall provide manual and automatic white balance.</w:t>
      </w:r>
    </w:p>
    <w:p w14:paraId="201B4408" w14:textId="77777777" w:rsidR="00EA4EA8" w:rsidRPr="001A5C88" w:rsidRDefault="00EA4EA8" w:rsidP="00EA4EA8">
      <w:pPr>
        <w:pStyle w:val="T3"/>
        <w:numPr>
          <w:ilvl w:val="0"/>
          <w:numId w:val="0"/>
        </w:numPr>
        <w:ind w:left="1170"/>
        <w:rPr>
          <w:rFonts w:ascii="Arial" w:hAnsi="Arial" w:cs="Arial"/>
          <w:sz w:val="20"/>
        </w:rPr>
      </w:pPr>
    </w:p>
    <w:p w14:paraId="510DB102" w14:textId="59610696" w:rsidR="00EA4EA8" w:rsidRPr="001A5C88" w:rsidRDefault="00DE4AD1" w:rsidP="00AE146F">
      <w:pPr>
        <w:pStyle w:val="N-4"/>
        <w:numPr>
          <w:ilvl w:val="0"/>
          <w:numId w:val="10"/>
        </w:numPr>
        <w:ind w:left="720"/>
        <w:rPr>
          <w:rFonts w:ascii="Arial" w:hAnsi="Arial" w:cs="Arial"/>
          <w:sz w:val="20"/>
        </w:rPr>
      </w:pPr>
      <w:r>
        <w:rPr>
          <w:rFonts w:ascii="Arial" w:hAnsi="Arial" w:cs="Arial"/>
          <w:sz w:val="20"/>
        </w:rPr>
        <w:t>Video</w:t>
      </w:r>
    </w:p>
    <w:p w14:paraId="78D1BCAC" w14:textId="77777777" w:rsidR="00DE4AD1" w:rsidRPr="009D4D26" w:rsidRDefault="00DE4AD1" w:rsidP="00AE146F">
      <w:pPr>
        <w:pStyle w:val="T3"/>
        <w:numPr>
          <w:ilvl w:val="0"/>
          <w:numId w:val="22"/>
        </w:numPr>
        <w:tabs>
          <w:tab w:val="clear" w:pos="1200"/>
          <w:tab w:val="num" w:pos="1440"/>
        </w:tabs>
        <w:ind w:left="1080" w:hanging="360"/>
        <w:rPr>
          <w:rFonts w:ascii="Arial" w:hAnsi="Arial" w:cs="Arial"/>
          <w:sz w:val="20"/>
        </w:rPr>
      </w:pPr>
      <w:bookmarkStart w:id="15" w:name="_Toc39571856"/>
      <w:bookmarkStart w:id="16" w:name="_Toc39575108"/>
      <w:bookmarkStart w:id="17" w:name="_Toc87332020"/>
      <w:bookmarkStart w:id="18" w:name="_Toc87342616"/>
      <w:bookmarkStart w:id="19" w:name="_Toc87345533"/>
      <w:bookmarkStart w:id="20" w:name="_Toc360777986"/>
      <w:r w:rsidRPr="009D4D26">
        <w:rPr>
          <w:rFonts w:ascii="Arial" w:hAnsi="Arial" w:cs="Arial"/>
          <w:sz w:val="20"/>
        </w:rPr>
        <w:t>The camera shall encode Smart H.264 LBR and M-JPEG video compression streams.</w:t>
      </w:r>
    </w:p>
    <w:p w14:paraId="2140183C" w14:textId="77777777" w:rsidR="00DE4AD1" w:rsidRPr="009D4D26" w:rsidRDefault="00DE4AD1" w:rsidP="00AE146F">
      <w:pPr>
        <w:pStyle w:val="T3"/>
        <w:numPr>
          <w:ilvl w:val="0"/>
          <w:numId w:val="22"/>
        </w:numPr>
        <w:tabs>
          <w:tab w:val="clear" w:pos="1200"/>
          <w:tab w:val="num" w:pos="1440"/>
        </w:tabs>
        <w:ind w:left="1080" w:hanging="360"/>
        <w:rPr>
          <w:rFonts w:ascii="Arial" w:hAnsi="Arial" w:cs="Arial"/>
          <w:sz w:val="20"/>
        </w:rPr>
      </w:pPr>
      <w:r w:rsidRPr="009D4D26">
        <w:rPr>
          <w:rFonts w:ascii="Arial" w:hAnsi="Arial" w:cs="Arial"/>
          <w:sz w:val="20"/>
        </w:rPr>
        <w:t>The camera shall have options to provide progressive scan video in the following resolution formats:</w:t>
      </w:r>
    </w:p>
    <w:p w14:paraId="009CA4D8" w14:textId="787F5905" w:rsidR="00DE4AD1" w:rsidRPr="009D4D26" w:rsidRDefault="00962952" w:rsidP="00AE146F">
      <w:pPr>
        <w:pStyle w:val="T3"/>
        <w:numPr>
          <w:ilvl w:val="0"/>
          <w:numId w:val="23"/>
        </w:numPr>
        <w:tabs>
          <w:tab w:val="num" w:pos="1440"/>
        </w:tabs>
        <w:spacing w:before="40" w:after="40"/>
        <w:ind w:left="1440"/>
        <w:rPr>
          <w:rFonts w:ascii="Arial" w:hAnsi="Arial" w:cs="Arial"/>
          <w:sz w:val="20"/>
          <w:lang w:val="de-DE"/>
        </w:rPr>
      </w:pPr>
      <w:r>
        <w:rPr>
          <w:rFonts w:ascii="Arial" w:hAnsi="Arial" w:cs="Arial"/>
          <w:sz w:val="20"/>
          <w:lang w:val="de-DE"/>
        </w:rPr>
        <w:t>WXGA</w:t>
      </w:r>
      <w:r w:rsidR="00DE4AD1" w:rsidRPr="009D4D26">
        <w:rPr>
          <w:rFonts w:ascii="Arial" w:hAnsi="Arial" w:cs="Arial"/>
          <w:sz w:val="20"/>
          <w:lang w:val="de-DE"/>
        </w:rPr>
        <w:t xml:space="preserve"> (</w:t>
      </w:r>
      <w:r>
        <w:rPr>
          <w:rFonts w:ascii="Arial" w:hAnsi="Arial" w:cs="Arial"/>
          <w:sz w:val="20"/>
          <w:lang w:val="de-DE"/>
        </w:rPr>
        <w:t>1360</w:t>
      </w:r>
      <w:r w:rsidR="00DE4AD1" w:rsidRPr="009D4D26">
        <w:rPr>
          <w:rFonts w:ascii="Arial" w:hAnsi="Arial" w:cs="Arial"/>
          <w:sz w:val="20"/>
          <w:lang w:val="de-DE"/>
        </w:rPr>
        <w:t xml:space="preserve"> x </w:t>
      </w:r>
      <w:r>
        <w:rPr>
          <w:rFonts w:ascii="Arial" w:hAnsi="Arial" w:cs="Arial"/>
          <w:sz w:val="20"/>
          <w:lang w:val="de-DE"/>
        </w:rPr>
        <w:t>768</w:t>
      </w:r>
      <w:r w:rsidR="00DE4AD1" w:rsidRPr="009D4D26">
        <w:rPr>
          <w:rFonts w:ascii="Arial" w:hAnsi="Arial" w:cs="Arial"/>
          <w:sz w:val="20"/>
          <w:lang w:val="de-DE"/>
        </w:rPr>
        <w:t xml:space="preserve"> pixels)</w:t>
      </w:r>
    </w:p>
    <w:p w14:paraId="146CB1F0" w14:textId="77777777" w:rsidR="00DE4AD1" w:rsidRPr="009D4D26" w:rsidRDefault="00DE4AD1" w:rsidP="00AE146F">
      <w:pPr>
        <w:pStyle w:val="T3"/>
        <w:numPr>
          <w:ilvl w:val="0"/>
          <w:numId w:val="23"/>
        </w:numPr>
        <w:tabs>
          <w:tab w:val="num" w:pos="1440"/>
        </w:tabs>
        <w:spacing w:before="40" w:after="40"/>
        <w:ind w:left="1440"/>
        <w:rPr>
          <w:rFonts w:ascii="Arial" w:hAnsi="Arial" w:cs="Arial"/>
          <w:sz w:val="20"/>
          <w:lang w:val="de-DE"/>
        </w:rPr>
      </w:pPr>
      <w:r w:rsidRPr="009D4D26">
        <w:rPr>
          <w:rFonts w:ascii="Arial" w:hAnsi="Arial" w:cs="Arial"/>
          <w:sz w:val="20"/>
          <w:lang w:val="de-DE"/>
        </w:rPr>
        <w:t>720p (1280 x 720 pixels)</w:t>
      </w:r>
    </w:p>
    <w:p w14:paraId="28F2F1E6" w14:textId="77777777" w:rsidR="00DE4AD1" w:rsidRPr="009D4D26" w:rsidRDefault="00DE4AD1" w:rsidP="00AE146F">
      <w:pPr>
        <w:pStyle w:val="T3"/>
        <w:numPr>
          <w:ilvl w:val="0"/>
          <w:numId w:val="23"/>
        </w:numPr>
        <w:tabs>
          <w:tab w:val="num" w:pos="1440"/>
        </w:tabs>
        <w:spacing w:before="40" w:after="40"/>
        <w:ind w:left="1440"/>
        <w:rPr>
          <w:rFonts w:ascii="Arial" w:hAnsi="Arial" w:cs="Arial"/>
          <w:sz w:val="20"/>
          <w:lang w:val="de-DE"/>
        </w:rPr>
      </w:pPr>
      <w:r w:rsidRPr="009D4D26">
        <w:rPr>
          <w:rFonts w:ascii="Arial" w:hAnsi="Arial" w:cs="Arial"/>
          <w:sz w:val="20"/>
          <w:lang w:val="de-DE"/>
        </w:rPr>
        <w:t xml:space="preserve">Full HD 1080p (1920 x 1080 pixels) </w:t>
      </w:r>
    </w:p>
    <w:p w14:paraId="4DD2E5EB" w14:textId="4358060B" w:rsidR="00DE4AD1" w:rsidRPr="009D4D26" w:rsidRDefault="00DE4AD1" w:rsidP="00F5618E">
      <w:pPr>
        <w:pStyle w:val="T3"/>
        <w:numPr>
          <w:ilvl w:val="0"/>
          <w:numId w:val="0"/>
        </w:numPr>
        <w:spacing w:before="40" w:after="40"/>
        <w:ind w:left="1440"/>
        <w:rPr>
          <w:rFonts w:ascii="Arial" w:hAnsi="Arial" w:cs="Arial"/>
          <w:sz w:val="20"/>
          <w:lang w:val="de-DE"/>
        </w:rPr>
      </w:pPr>
    </w:p>
    <w:p w14:paraId="2ECB4087" w14:textId="11F178A9" w:rsidR="00DE4AD1" w:rsidRPr="009D4D26" w:rsidRDefault="00DE4AD1" w:rsidP="00AE146F">
      <w:pPr>
        <w:pStyle w:val="T3"/>
        <w:numPr>
          <w:ilvl w:val="0"/>
          <w:numId w:val="22"/>
        </w:numPr>
        <w:tabs>
          <w:tab w:val="clear" w:pos="1200"/>
          <w:tab w:val="num" w:pos="1440"/>
        </w:tabs>
        <w:ind w:left="1080" w:hanging="360"/>
        <w:rPr>
          <w:rFonts w:ascii="Arial" w:hAnsi="Arial" w:cs="Arial"/>
          <w:sz w:val="20"/>
        </w:rPr>
      </w:pPr>
      <w:r w:rsidRPr="009D4D26">
        <w:rPr>
          <w:rFonts w:ascii="Arial" w:hAnsi="Arial" w:cs="Arial"/>
          <w:sz w:val="20"/>
        </w:rPr>
        <w:t>The preceding image detail shall be provided at capture rates of up to 30 Frames per Second (</w:t>
      </w:r>
      <w:r w:rsidR="00F5618E">
        <w:rPr>
          <w:rFonts w:ascii="Arial" w:hAnsi="Arial" w:cs="Arial"/>
          <w:sz w:val="20"/>
        </w:rPr>
        <w:t>1920</w:t>
      </w:r>
      <w:r w:rsidRPr="009D4D26">
        <w:rPr>
          <w:rFonts w:ascii="Arial" w:hAnsi="Arial" w:cs="Arial"/>
          <w:sz w:val="20"/>
        </w:rPr>
        <w:t>x 1</w:t>
      </w:r>
      <w:r w:rsidR="00F5618E">
        <w:rPr>
          <w:rFonts w:ascii="Arial" w:hAnsi="Arial" w:cs="Arial"/>
          <w:sz w:val="20"/>
        </w:rPr>
        <w:t>080</w:t>
      </w:r>
      <w:r w:rsidRPr="009D4D26">
        <w:rPr>
          <w:rFonts w:ascii="Arial" w:hAnsi="Arial" w:cs="Arial"/>
          <w:sz w:val="20"/>
        </w:rPr>
        <w:t>)</w:t>
      </w:r>
      <w:r w:rsidR="00F5618E">
        <w:rPr>
          <w:rFonts w:ascii="Arial" w:hAnsi="Arial" w:cs="Arial"/>
          <w:sz w:val="20"/>
        </w:rPr>
        <w:t>.</w:t>
      </w:r>
      <w:r w:rsidRPr="009D4D26">
        <w:rPr>
          <w:rFonts w:ascii="Arial" w:hAnsi="Arial" w:cs="Arial"/>
          <w:sz w:val="20"/>
        </w:rPr>
        <w:t xml:space="preserve">  Other possible settings shall be 30-1 FPS.</w:t>
      </w:r>
    </w:p>
    <w:p w14:paraId="4677363C" w14:textId="1E3652D6" w:rsidR="00DE4AD1" w:rsidRPr="009D4D26" w:rsidRDefault="00DE4AD1" w:rsidP="00AE146F">
      <w:pPr>
        <w:pStyle w:val="T3"/>
        <w:numPr>
          <w:ilvl w:val="0"/>
          <w:numId w:val="22"/>
        </w:numPr>
        <w:tabs>
          <w:tab w:val="clear" w:pos="1200"/>
          <w:tab w:val="num" w:pos="1440"/>
        </w:tabs>
        <w:ind w:left="1080" w:hanging="360"/>
        <w:rPr>
          <w:rFonts w:ascii="Arial" w:hAnsi="Arial" w:cs="Arial"/>
          <w:sz w:val="20"/>
        </w:rPr>
      </w:pPr>
      <w:r w:rsidRPr="009D4D26">
        <w:rPr>
          <w:rFonts w:ascii="Arial" w:hAnsi="Arial" w:cs="Arial"/>
          <w:sz w:val="20"/>
        </w:rPr>
        <w:t xml:space="preserve">The camera shall be capable of accommodating at least </w:t>
      </w:r>
      <w:r w:rsidR="00C119B6">
        <w:rPr>
          <w:rFonts w:ascii="Arial" w:hAnsi="Arial" w:cs="Arial"/>
          <w:sz w:val="20"/>
        </w:rPr>
        <w:t>two</w:t>
      </w:r>
      <w:r w:rsidRPr="009D4D26">
        <w:rPr>
          <w:rFonts w:ascii="Arial" w:hAnsi="Arial" w:cs="Arial"/>
          <w:sz w:val="20"/>
        </w:rPr>
        <w:t xml:space="preserve"> simultaneous streams of H.264 </w:t>
      </w:r>
      <w:r w:rsidR="00F5618E">
        <w:rPr>
          <w:rFonts w:ascii="Arial" w:hAnsi="Arial" w:cs="Arial"/>
          <w:sz w:val="20"/>
        </w:rPr>
        <w:t>2</w:t>
      </w:r>
      <w:r w:rsidRPr="009D4D26">
        <w:rPr>
          <w:rFonts w:ascii="Arial" w:hAnsi="Arial" w:cs="Arial"/>
          <w:sz w:val="20"/>
        </w:rPr>
        <w:t>MP (</w:t>
      </w:r>
      <w:r w:rsidR="00F5618E">
        <w:rPr>
          <w:rFonts w:ascii="Arial" w:hAnsi="Arial" w:cs="Arial"/>
          <w:sz w:val="20"/>
        </w:rPr>
        <w:t>1920</w:t>
      </w:r>
      <w:r w:rsidRPr="009D4D26">
        <w:rPr>
          <w:rFonts w:ascii="Arial" w:hAnsi="Arial" w:cs="Arial"/>
          <w:sz w:val="20"/>
        </w:rPr>
        <w:t xml:space="preserve"> x 1</w:t>
      </w:r>
      <w:r w:rsidR="00F5618E">
        <w:rPr>
          <w:rFonts w:ascii="Arial" w:hAnsi="Arial" w:cs="Arial"/>
          <w:sz w:val="20"/>
        </w:rPr>
        <w:t>080</w:t>
      </w:r>
      <w:r w:rsidRPr="009D4D26">
        <w:rPr>
          <w:rFonts w:ascii="Arial" w:hAnsi="Arial" w:cs="Arial"/>
          <w:sz w:val="20"/>
        </w:rPr>
        <w:t xml:space="preserve">) @25/30fps + H.264 </w:t>
      </w:r>
      <w:r w:rsidR="004E017B">
        <w:rPr>
          <w:rFonts w:ascii="Arial" w:hAnsi="Arial" w:cs="Arial"/>
          <w:sz w:val="20"/>
        </w:rPr>
        <w:t xml:space="preserve">720p (1280 x 720) </w:t>
      </w:r>
      <w:r w:rsidRPr="009D4D26">
        <w:rPr>
          <w:rFonts w:ascii="Arial" w:hAnsi="Arial" w:cs="Arial"/>
          <w:sz w:val="20"/>
        </w:rPr>
        <w:t xml:space="preserve">@ </w:t>
      </w:r>
      <w:r w:rsidR="00F5618E">
        <w:rPr>
          <w:rFonts w:ascii="Arial" w:hAnsi="Arial" w:cs="Arial"/>
          <w:sz w:val="20"/>
        </w:rPr>
        <w:t>30</w:t>
      </w:r>
      <w:r w:rsidRPr="009D4D26">
        <w:rPr>
          <w:rFonts w:ascii="Arial" w:hAnsi="Arial" w:cs="Arial"/>
          <w:sz w:val="20"/>
        </w:rPr>
        <w:t xml:space="preserve">fps </w:t>
      </w:r>
    </w:p>
    <w:p w14:paraId="62DCB33E" w14:textId="77777777" w:rsidR="00DE4AD1" w:rsidRPr="009D4D26" w:rsidRDefault="00DE4AD1" w:rsidP="00AE146F">
      <w:pPr>
        <w:pStyle w:val="T3"/>
        <w:numPr>
          <w:ilvl w:val="0"/>
          <w:numId w:val="22"/>
        </w:numPr>
        <w:tabs>
          <w:tab w:val="clear" w:pos="1200"/>
          <w:tab w:val="num" w:pos="1440"/>
        </w:tabs>
        <w:ind w:left="1080" w:hanging="360"/>
        <w:rPr>
          <w:rFonts w:ascii="Arial" w:hAnsi="Arial" w:cs="Arial"/>
          <w:sz w:val="20"/>
        </w:rPr>
      </w:pPr>
      <w:r w:rsidRPr="009D4D26">
        <w:rPr>
          <w:rFonts w:ascii="Arial" w:hAnsi="Arial" w:cs="Arial"/>
          <w:sz w:val="20"/>
        </w:rPr>
        <w:t>The camera shall provide options to remotely program any of the following features via an integrated web browser interface:</w:t>
      </w:r>
    </w:p>
    <w:p w14:paraId="47D54896" w14:textId="77777777" w:rsidR="00DE4AD1" w:rsidRPr="00962952" w:rsidRDefault="00DE4AD1" w:rsidP="00AE146F">
      <w:pPr>
        <w:pStyle w:val="T3"/>
        <w:numPr>
          <w:ilvl w:val="1"/>
          <w:numId w:val="22"/>
        </w:numPr>
        <w:spacing w:before="40" w:after="40"/>
        <w:ind w:left="1080" w:firstLine="0"/>
        <w:rPr>
          <w:rFonts w:ascii="Arial" w:hAnsi="Arial" w:cs="Arial"/>
          <w:sz w:val="20"/>
        </w:rPr>
      </w:pPr>
      <w:r w:rsidRPr="00962952">
        <w:rPr>
          <w:rFonts w:ascii="Arial" w:hAnsi="Arial" w:cs="Arial"/>
          <w:sz w:val="20"/>
        </w:rPr>
        <w:t>Wide Dynamic Range (HDR)</w:t>
      </w:r>
    </w:p>
    <w:p w14:paraId="5C4E6E05" w14:textId="77777777" w:rsidR="00DE4AD1" w:rsidRPr="00962952" w:rsidRDefault="00DE4AD1" w:rsidP="00AE146F">
      <w:pPr>
        <w:pStyle w:val="T3"/>
        <w:numPr>
          <w:ilvl w:val="1"/>
          <w:numId w:val="22"/>
        </w:numPr>
        <w:spacing w:before="40" w:after="40"/>
        <w:ind w:left="1080" w:firstLine="0"/>
        <w:rPr>
          <w:rFonts w:ascii="Arial" w:hAnsi="Arial" w:cs="Arial"/>
          <w:sz w:val="20"/>
        </w:rPr>
      </w:pPr>
      <w:r w:rsidRPr="00962952">
        <w:rPr>
          <w:rFonts w:ascii="Arial" w:hAnsi="Arial" w:cs="Arial"/>
          <w:sz w:val="20"/>
        </w:rPr>
        <w:t>Schedules to initiate sensor profiles or alarms</w:t>
      </w:r>
    </w:p>
    <w:p w14:paraId="47DF9340" w14:textId="77777777" w:rsidR="00DE4AD1" w:rsidRPr="00962952" w:rsidRDefault="00DE4AD1" w:rsidP="00AE146F">
      <w:pPr>
        <w:pStyle w:val="T3"/>
        <w:numPr>
          <w:ilvl w:val="1"/>
          <w:numId w:val="22"/>
        </w:numPr>
        <w:spacing w:before="40" w:after="40"/>
        <w:ind w:left="1080" w:firstLine="0"/>
        <w:rPr>
          <w:rFonts w:ascii="Arial" w:hAnsi="Arial" w:cs="Arial"/>
          <w:sz w:val="20"/>
        </w:rPr>
      </w:pPr>
      <w:r w:rsidRPr="00962952">
        <w:rPr>
          <w:rFonts w:ascii="Arial" w:hAnsi="Arial" w:cs="Arial"/>
          <w:sz w:val="20"/>
        </w:rPr>
        <w:t>90 degree rotation for Hallway or Corridor view</w:t>
      </w:r>
    </w:p>
    <w:p w14:paraId="6720EB7E" w14:textId="77777777" w:rsidR="00DE4AD1" w:rsidRPr="00962952" w:rsidRDefault="00DE4AD1" w:rsidP="00AE146F">
      <w:pPr>
        <w:pStyle w:val="T3"/>
        <w:numPr>
          <w:ilvl w:val="1"/>
          <w:numId w:val="22"/>
        </w:numPr>
        <w:spacing w:before="40" w:after="40"/>
        <w:ind w:left="1080" w:firstLine="0"/>
        <w:rPr>
          <w:rFonts w:ascii="Arial" w:hAnsi="Arial" w:cs="Arial"/>
          <w:sz w:val="20"/>
        </w:rPr>
      </w:pPr>
      <w:r w:rsidRPr="00962952">
        <w:rPr>
          <w:rFonts w:ascii="Arial" w:hAnsi="Arial" w:cs="Arial"/>
          <w:sz w:val="20"/>
        </w:rPr>
        <w:t>Anti-Flicker</w:t>
      </w:r>
    </w:p>
    <w:p w14:paraId="74F73A87" w14:textId="77777777" w:rsidR="00DE4AD1" w:rsidRPr="00962952" w:rsidRDefault="00DE4AD1" w:rsidP="00AE146F">
      <w:pPr>
        <w:pStyle w:val="T3"/>
        <w:numPr>
          <w:ilvl w:val="1"/>
          <w:numId w:val="22"/>
        </w:numPr>
        <w:spacing w:before="40" w:after="40"/>
        <w:ind w:left="1080" w:firstLine="0"/>
        <w:rPr>
          <w:rFonts w:ascii="Arial" w:hAnsi="Arial" w:cs="Arial"/>
          <w:sz w:val="20"/>
        </w:rPr>
      </w:pPr>
      <w:r w:rsidRPr="00962952">
        <w:rPr>
          <w:rFonts w:ascii="Arial" w:hAnsi="Arial" w:cs="Arial"/>
          <w:sz w:val="20"/>
        </w:rPr>
        <w:t>White Balance Mode</w:t>
      </w:r>
    </w:p>
    <w:p w14:paraId="4B8D539D" w14:textId="77777777" w:rsidR="00DE4AD1" w:rsidRPr="00962952" w:rsidRDefault="00DE4AD1" w:rsidP="00AE146F">
      <w:pPr>
        <w:pStyle w:val="T3"/>
        <w:numPr>
          <w:ilvl w:val="1"/>
          <w:numId w:val="22"/>
        </w:numPr>
        <w:spacing w:before="40" w:after="40"/>
        <w:ind w:left="1080" w:firstLine="0"/>
        <w:rPr>
          <w:rFonts w:ascii="Arial" w:hAnsi="Arial" w:cs="Arial"/>
          <w:sz w:val="20"/>
        </w:rPr>
      </w:pPr>
      <w:r w:rsidRPr="00962952">
        <w:rPr>
          <w:rFonts w:ascii="Arial" w:hAnsi="Arial" w:cs="Arial"/>
          <w:sz w:val="20"/>
        </w:rPr>
        <w:t>Brightness</w:t>
      </w:r>
    </w:p>
    <w:p w14:paraId="07CD9092" w14:textId="77777777" w:rsidR="00DE4AD1" w:rsidRPr="00962952" w:rsidRDefault="00DE4AD1" w:rsidP="00AE146F">
      <w:pPr>
        <w:pStyle w:val="T3"/>
        <w:numPr>
          <w:ilvl w:val="1"/>
          <w:numId w:val="22"/>
        </w:numPr>
        <w:spacing w:before="40" w:after="40"/>
        <w:ind w:left="1080" w:firstLine="0"/>
        <w:rPr>
          <w:rFonts w:ascii="Arial" w:hAnsi="Arial" w:cs="Arial"/>
          <w:sz w:val="20"/>
        </w:rPr>
      </w:pPr>
      <w:r w:rsidRPr="00962952">
        <w:rPr>
          <w:rFonts w:ascii="Arial" w:hAnsi="Arial" w:cs="Arial"/>
          <w:sz w:val="20"/>
        </w:rPr>
        <w:t>Contrast</w:t>
      </w:r>
    </w:p>
    <w:p w14:paraId="742FDF0B" w14:textId="77777777" w:rsidR="00DE4AD1" w:rsidRPr="00962952" w:rsidRDefault="00DE4AD1" w:rsidP="00AE146F">
      <w:pPr>
        <w:pStyle w:val="T3"/>
        <w:numPr>
          <w:ilvl w:val="1"/>
          <w:numId w:val="22"/>
        </w:numPr>
        <w:spacing w:before="40" w:after="40"/>
        <w:ind w:left="1080" w:firstLine="0"/>
        <w:rPr>
          <w:rFonts w:ascii="Arial" w:hAnsi="Arial" w:cs="Arial"/>
          <w:sz w:val="20"/>
        </w:rPr>
      </w:pPr>
      <w:r w:rsidRPr="00962952">
        <w:rPr>
          <w:rFonts w:ascii="Arial" w:hAnsi="Arial" w:cs="Arial"/>
          <w:sz w:val="20"/>
        </w:rPr>
        <w:t>Saturation</w:t>
      </w:r>
    </w:p>
    <w:p w14:paraId="6B8C9710" w14:textId="77777777" w:rsidR="00DE4AD1" w:rsidRPr="00962952" w:rsidRDefault="00DE4AD1" w:rsidP="00AE146F">
      <w:pPr>
        <w:pStyle w:val="T3"/>
        <w:numPr>
          <w:ilvl w:val="1"/>
          <w:numId w:val="22"/>
        </w:numPr>
        <w:spacing w:before="40" w:after="40"/>
        <w:ind w:left="1080" w:firstLine="0"/>
        <w:rPr>
          <w:rFonts w:ascii="Arial" w:hAnsi="Arial" w:cs="Arial"/>
          <w:sz w:val="20"/>
        </w:rPr>
      </w:pPr>
      <w:r w:rsidRPr="00962952">
        <w:rPr>
          <w:rFonts w:ascii="Arial" w:hAnsi="Arial" w:cs="Arial"/>
          <w:sz w:val="20"/>
        </w:rPr>
        <w:t>Hue</w:t>
      </w:r>
    </w:p>
    <w:p w14:paraId="0B8C3A93" w14:textId="77777777" w:rsidR="00DE4AD1" w:rsidRPr="00962952" w:rsidRDefault="00DE4AD1" w:rsidP="00AE146F">
      <w:pPr>
        <w:pStyle w:val="T3"/>
        <w:numPr>
          <w:ilvl w:val="1"/>
          <w:numId w:val="22"/>
        </w:numPr>
        <w:spacing w:before="40" w:after="40"/>
        <w:ind w:left="1080" w:firstLine="0"/>
        <w:rPr>
          <w:rFonts w:ascii="Arial" w:hAnsi="Arial" w:cs="Arial"/>
          <w:sz w:val="20"/>
        </w:rPr>
      </w:pPr>
      <w:r w:rsidRPr="00962952">
        <w:rPr>
          <w:rFonts w:ascii="Arial" w:hAnsi="Arial" w:cs="Arial"/>
          <w:sz w:val="20"/>
        </w:rPr>
        <w:t>Sharpness</w:t>
      </w:r>
    </w:p>
    <w:p w14:paraId="1DAFD353" w14:textId="77777777" w:rsidR="00DE4AD1" w:rsidRPr="00962952" w:rsidRDefault="00DE4AD1" w:rsidP="00AE146F">
      <w:pPr>
        <w:pStyle w:val="T3"/>
        <w:numPr>
          <w:ilvl w:val="1"/>
          <w:numId w:val="22"/>
        </w:numPr>
        <w:spacing w:before="40" w:after="40"/>
        <w:ind w:left="1080" w:firstLine="0"/>
        <w:rPr>
          <w:rFonts w:ascii="Arial" w:hAnsi="Arial" w:cs="Arial"/>
          <w:sz w:val="20"/>
        </w:rPr>
      </w:pPr>
      <w:r w:rsidRPr="00962952">
        <w:rPr>
          <w:rFonts w:ascii="Arial" w:hAnsi="Arial" w:cs="Arial"/>
          <w:sz w:val="20"/>
        </w:rPr>
        <w:t>Auto Day/Night</w:t>
      </w:r>
    </w:p>
    <w:p w14:paraId="7D4ADA49" w14:textId="77777777" w:rsidR="00DE4AD1" w:rsidRPr="00962952" w:rsidRDefault="00DE4AD1" w:rsidP="00AE146F">
      <w:pPr>
        <w:pStyle w:val="T3"/>
        <w:numPr>
          <w:ilvl w:val="1"/>
          <w:numId w:val="22"/>
        </w:numPr>
        <w:spacing w:before="40" w:after="40"/>
        <w:ind w:left="1080" w:firstLine="0"/>
        <w:rPr>
          <w:rFonts w:ascii="Arial" w:hAnsi="Arial" w:cs="Arial"/>
          <w:sz w:val="20"/>
        </w:rPr>
      </w:pPr>
      <w:r w:rsidRPr="00962952">
        <w:rPr>
          <w:rFonts w:ascii="Arial" w:hAnsi="Arial" w:cs="Arial"/>
          <w:sz w:val="20"/>
        </w:rPr>
        <w:t>Mirror Mode</w:t>
      </w:r>
    </w:p>
    <w:bookmarkEnd w:id="15"/>
    <w:bookmarkEnd w:id="16"/>
    <w:bookmarkEnd w:id="17"/>
    <w:bookmarkEnd w:id="18"/>
    <w:bookmarkEnd w:id="19"/>
    <w:bookmarkEnd w:id="20"/>
    <w:p w14:paraId="6C02866B" w14:textId="7096E2E7" w:rsidR="00EA4EA8" w:rsidRPr="001A5C88" w:rsidRDefault="00DE4AD1" w:rsidP="00AE146F">
      <w:pPr>
        <w:pStyle w:val="T3"/>
        <w:numPr>
          <w:ilvl w:val="0"/>
          <w:numId w:val="10"/>
        </w:numPr>
        <w:ind w:left="720"/>
        <w:rPr>
          <w:rFonts w:ascii="Arial" w:hAnsi="Arial" w:cs="Arial"/>
          <w:sz w:val="20"/>
        </w:rPr>
      </w:pPr>
      <w:r>
        <w:rPr>
          <w:rFonts w:ascii="Arial" w:hAnsi="Arial" w:cs="Arial"/>
          <w:sz w:val="20"/>
        </w:rPr>
        <w:t>Audio</w:t>
      </w:r>
    </w:p>
    <w:p w14:paraId="1AB8A6C4" w14:textId="036FAD2B" w:rsidR="00DE4AD1" w:rsidRPr="009D4D26" w:rsidRDefault="00DE4AD1" w:rsidP="00AE146F">
      <w:pPr>
        <w:pStyle w:val="T3"/>
        <w:numPr>
          <w:ilvl w:val="0"/>
          <w:numId w:val="24"/>
        </w:numPr>
        <w:ind w:left="1080"/>
        <w:rPr>
          <w:rFonts w:ascii="Arial" w:hAnsi="Arial" w:cs="Arial"/>
          <w:sz w:val="20"/>
        </w:rPr>
      </w:pPr>
      <w:bookmarkStart w:id="21" w:name="_Toc39571859"/>
      <w:bookmarkStart w:id="22" w:name="_Toc39575111"/>
      <w:bookmarkStart w:id="23" w:name="_Toc87332021"/>
      <w:bookmarkStart w:id="24" w:name="_Toc87342617"/>
      <w:bookmarkStart w:id="25" w:name="_Toc87345534"/>
      <w:bookmarkStart w:id="26" w:name="_Toc360777987"/>
      <w:bookmarkStart w:id="27" w:name="_Toc38352873"/>
      <w:r w:rsidRPr="009D4D26">
        <w:rPr>
          <w:rFonts w:ascii="Arial" w:hAnsi="Arial" w:cs="Arial"/>
          <w:sz w:val="20"/>
        </w:rPr>
        <w:t xml:space="preserve">The camera shall have a line level audio input capable of providing </w:t>
      </w:r>
      <w:r w:rsidR="004E017B">
        <w:rPr>
          <w:rFonts w:ascii="Arial" w:hAnsi="Arial" w:cs="Arial"/>
          <w:sz w:val="20"/>
        </w:rPr>
        <w:t>one</w:t>
      </w:r>
      <w:r w:rsidRPr="009D4D26">
        <w:rPr>
          <w:rFonts w:ascii="Arial" w:hAnsi="Arial" w:cs="Arial"/>
          <w:sz w:val="20"/>
        </w:rPr>
        <w:t>-way audio streaming.</w:t>
      </w:r>
    </w:p>
    <w:p w14:paraId="38E2604E" w14:textId="77777777" w:rsidR="00DE4AD1" w:rsidRPr="009D4D26" w:rsidRDefault="00DE4AD1" w:rsidP="00AE146F">
      <w:pPr>
        <w:pStyle w:val="T3"/>
        <w:numPr>
          <w:ilvl w:val="0"/>
          <w:numId w:val="24"/>
        </w:numPr>
        <w:ind w:left="1080"/>
        <w:rPr>
          <w:rFonts w:ascii="Arial" w:hAnsi="Arial" w:cs="Arial"/>
          <w:sz w:val="20"/>
        </w:rPr>
      </w:pPr>
      <w:r w:rsidRPr="009D4D26">
        <w:rPr>
          <w:rFonts w:ascii="Arial" w:hAnsi="Arial" w:cs="Arial"/>
          <w:sz w:val="20"/>
        </w:rPr>
        <w:t xml:space="preserve">The camera shall provide the ability to encode audio data synchronized with video data.  The audio compression protocol used shall be G.711 PCM compression.  </w:t>
      </w:r>
    </w:p>
    <w:p w14:paraId="5F956587" w14:textId="77777777" w:rsidR="00DE4AD1" w:rsidRPr="009D4D26" w:rsidRDefault="00DE4AD1" w:rsidP="00AE146F">
      <w:pPr>
        <w:pStyle w:val="T3"/>
        <w:numPr>
          <w:ilvl w:val="0"/>
          <w:numId w:val="24"/>
        </w:numPr>
        <w:ind w:left="1080"/>
        <w:rPr>
          <w:rFonts w:ascii="Arial" w:hAnsi="Arial" w:cs="Arial"/>
          <w:sz w:val="20"/>
        </w:rPr>
      </w:pPr>
      <w:r w:rsidRPr="009D4D26">
        <w:rPr>
          <w:rFonts w:ascii="Arial" w:hAnsi="Arial" w:cs="Arial"/>
          <w:sz w:val="20"/>
        </w:rPr>
        <w:t>Where audio recording is to accompany video capture, the video and audio shall be synchronized to within ≤ one second for both live viewing and playback.</w:t>
      </w:r>
    </w:p>
    <w:bookmarkEnd w:id="21"/>
    <w:bookmarkEnd w:id="22"/>
    <w:bookmarkEnd w:id="23"/>
    <w:bookmarkEnd w:id="24"/>
    <w:bookmarkEnd w:id="25"/>
    <w:bookmarkEnd w:id="26"/>
    <w:bookmarkEnd w:id="27"/>
    <w:p w14:paraId="2B6D11FA" w14:textId="3387CB19" w:rsidR="00EA4EA8" w:rsidRPr="001A5C88" w:rsidRDefault="00DE4AD1" w:rsidP="00AE146F">
      <w:pPr>
        <w:pStyle w:val="ARCATParagraph"/>
        <w:numPr>
          <w:ilvl w:val="0"/>
          <w:numId w:val="10"/>
        </w:numPr>
        <w:ind w:left="720"/>
      </w:pPr>
      <w:r>
        <w:lastRenderedPageBreak/>
        <w:t>Network</w:t>
      </w:r>
    </w:p>
    <w:p w14:paraId="68000EED" w14:textId="77777777" w:rsidR="00DE4AD1" w:rsidRPr="009D4D26" w:rsidRDefault="00DE4AD1" w:rsidP="00DE4AD1">
      <w:pPr>
        <w:pStyle w:val="T3"/>
        <w:numPr>
          <w:ilvl w:val="0"/>
          <w:numId w:val="0"/>
        </w:numPr>
        <w:ind w:left="720"/>
        <w:rPr>
          <w:rFonts w:ascii="Arial" w:hAnsi="Arial" w:cs="Arial"/>
          <w:sz w:val="20"/>
        </w:rPr>
      </w:pPr>
      <w:r w:rsidRPr="009D4D26">
        <w:rPr>
          <w:rFonts w:ascii="Arial" w:hAnsi="Arial" w:cs="Arial"/>
          <w:sz w:val="20"/>
        </w:rPr>
        <w:t>The camera shall have robust IP networking features, in line with IT management team expectations.  These features shall include the following:</w:t>
      </w:r>
    </w:p>
    <w:p w14:paraId="79F0F2BA" w14:textId="5AB5DAE5" w:rsidR="00DE4AD1" w:rsidRPr="009D4D26" w:rsidRDefault="00DE4AD1" w:rsidP="00AE146F">
      <w:pPr>
        <w:pStyle w:val="T3"/>
        <w:numPr>
          <w:ilvl w:val="0"/>
          <w:numId w:val="25"/>
        </w:numPr>
        <w:tabs>
          <w:tab w:val="clear" w:pos="1722"/>
        </w:tabs>
        <w:ind w:left="1080" w:hanging="360"/>
        <w:rPr>
          <w:rFonts w:ascii="Arial" w:hAnsi="Arial" w:cs="Arial"/>
          <w:sz w:val="20"/>
        </w:rPr>
      </w:pPr>
      <w:r w:rsidRPr="009D4D26">
        <w:rPr>
          <w:rFonts w:ascii="Arial" w:hAnsi="Arial" w:cs="Arial"/>
          <w:sz w:val="20"/>
        </w:rPr>
        <w:t xml:space="preserve">The camera shall have programmable username and password protection, </w:t>
      </w:r>
    </w:p>
    <w:p w14:paraId="2B9CCB7F" w14:textId="77777777" w:rsidR="00DE4AD1" w:rsidRPr="009D4D26" w:rsidRDefault="00DE4AD1" w:rsidP="00AE146F">
      <w:pPr>
        <w:pStyle w:val="T3"/>
        <w:numPr>
          <w:ilvl w:val="0"/>
          <w:numId w:val="25"/>
        </w:numPr>
        <w:tabs>
          <w:tab w:val="clear" w:pos="1722"/>
        </w:tabs>
        <w:ind w:left="1080" w:hanging="360"/>
        <w:rPr>
          <w:rFonts w:ascii="Arial" w:hAnsi="Arial" w:cs="Arial"/>
          <w:sz w:val="20"/>
        </w:rPr>
      </w:pPr>
      <w:r w:rsidRPr="009D4D26">
        <w:rPr>
          <w:rFonts w:ascii="Arial" w:hAnsi="Arial" w:cs="Arial"/>
          <w:sz w:val="20"/>
        </w:rPr>
        <w:t xml:space="preserve">The camera shall offer communication protection using HTTPS encryption for camera configuration and password entry. </w:t>
      </w:r>
    </w:p>
    <w:p w14:paraId="39379FC7" w14:textId="77777777" w:rsidR="00DE4AD1" w:rsidRPr="009D4D26" w:rsidRDefault="00DE4AD1" w:rsidP="00AE146F">
      <w:pPr>
        <w:pStyle w:val="T3"/>
        <w:numPr>
          <w:ilvl w:val="0"/>
          <w:numId w:val="25"/>
        </w:numPr>
        <w:tabs>
          <w:tab w:val="clear" w:pos="1722"/>
        </w:tabs>
        <w:ind w:left="1080" w:hanging="360"/>
        <w:rPr>
          <w:rFonts w:ascii="Arial" w:hAnsi="Arial" w:cs="Arial"/>
          <w:sz w:val="20"/>
        </w:rPr>
      </w:pPr>
      <w:r w:rsidRPr="009D4D26">
        <w:rPr>
          <w:rFonts w:ascii="Arial" w:hAnsi="Arial" w:cs="Arial"/>
          <w:sz w:val="20"/>
        </w:rPr>
        <w:t>The camera shall operate using either DHCP or static IP addressing.  If using DHCP addressing, client software must be able to connect to the camera using its new address without any action on the part of the user.</w:t>
      </w:r>
    </w:p>
    <w:p w14:paraId="25F96A90" w14:textId="77777777" w:rsidR="00DE4AD1" w:rsidRPr="009D4D26" w:rsidRDefault="00DE4AD1" w:rsidP="00AE146F">
      <w:pPr>
        <w:pStyle w:val="T3"/>
        <w:numPr>
          <w:ilvl w:val="0"/>
          <w:numId w:val="25"/>
        </w:numPr>
        <w:tabs>
          <w:tab w:val="clear" w:pos="1722"/>
        </w:tabs>
        <w:ind w:left="1080" w:hanging="360"/>
        <w:rPr>
          <w:rFonts w:ascii="Arial" w:hAnsi="Arial" w:cs="Arial"/>
          <w:sz w:val="20"/>
        </w:rPr>
      </w:pPr>
      <w:r w:rsidRPr="009D4D26">
        <w:rPr>
          <w:rFonts w:ascii="Arial" w:hAnsi="Arial" w:cs="Arial"/>
          <w:sz w:val="20"/>
        </w:rPr>
        <w:t xml:space="preserve">The camera shall offer bandwidth limiting such that video data traffic on the network will not exceed a preset maximum when distributing live or recorded video.  </w:t>
      </w:r>
    </w:p>
    <w:p w14:paraId="6C79E4E9" w14:textId="77777777" w:rsidR="00DE4AD1" w:rsidRPr="009D4D26" w:rsidRDefault="00DE4AD1" w:rsidP="00AE146F">
      <w:pPr>
        <w:pStyle w:val="T3"/>
        <w:numPr>
          <w:ilvl w:val="0"/>
          <w:numId w:val="25"/>
        </w:numPr>
        <w:tabs>
          <w:tab w:val="clear" w:pos="1722"/>
        </w:tabs>
        <w:ind w:left="1080" w:hanging="360"/>
        <w:rPr>
          <w:rFonts w:ascii="Arial" w:hAnsi="Arial" w:cs="Arial"/>
          <w:sz w:val="20"/>
        </w:rPr>
      </w:pPr>
      <w:r w:rsidRPr="009D4D26">
        <w:rPr>
          <w:rFonts w:ascii="Arial" w:hAnsi="Arial" w:cs="Arial"/>
          <w:sz w:val="20"/>
        </w:rPr>
        <w:t>The camera shall support the following protocols:</w:t>
      </w:r>
    </w:p>
    <w:p w14:paraId="1B4FAD3E" w14:textId="6DA7852F" w:rsidR="00DE4AD1" w:rsidRPr="009D4D26" w:rsidRDefault="00DE4AD1" w:rsidP="00AE146F">
      <w:pPr>
        <w:pStyle w:val="T3"/>
        <w:numPr>
          <w:ilvl w:val="1"/>
          <w:numId w:val="26"/>
        </w:numPr>
        <w:tabs>
          <w:tab w:val="clear" w:pos="1440"/>
        </w:tabs>
        <w:spacing w:before="40" w:after="40"/>
        <w:rPr>
          <w:rFonts w:ascii="Arial" w:hAnsi="Arial" w:cs="Arial"/>
          <w:sz w:val="20"/>
        </w:rPr>
      </w:pPr>
      <w:r w:rsidRPr="009D4D26">
        <w:rPr>
          <w:rFonts w:ascii="Arial" w:hAnsi="Arial" w:cs="Arial"/>
          <w:sz w:val="20"/>
        </w:rPr>
        <w:t>ONVIF</w:t>
      </w:r>
      <w:r w:rsidR="00040293">
        <w:rPr>
          <w:rFonts w:ascii="Arial" w:hAnsi="Arial" w:cs="Arial"/>
          <w:sz w:val="20"/>
        </w:rPr>
        <w:t xml:space="preserve"> Profiles S/G/T</w:t>
      </w:r>
    </w:p>
    <w:p w14:paraId="3D4F3E2D" w14:textId="41E1E0CC" w:rsidR="00EA4EA8" w:rsidRPr="001A5C88" w:rsidRDefault="00EA4EA8" w:rsidP="009C243C">
      <w:pPr>
        <w:pStyle w:val="P3"/>
        <w:ind w:left="720"/>
        <w:rPr>
          <w:rFonts w:ascii="Arial" w:hAnsi="Arial" w:cs="Arial"/>
          <w:sz w:val="20"/>
        </w:rPr>
      </w:pPr>
      <w:r w:rsidRPr="001A5C88">
        <w:rPr>
          <w:rFonts w:ascii="Arial" w:hAnsi="Arial" w:cs="Arial"/>
          <w:sz w:val="20"/>
        </w:rPr>
        <w:t xml:space="preserve">  </w:t>
      </w:r>
    </w:p>
    <w:p w14:paraId="24111C3E" w14:textId="6035B2D8" w:rsidR="00EA4EA8" w:rsidRPr="001A5C88" w:rsidRDefault="00DE4AD1" w:rsidP="00AE146F">
      <w:pPr>
        <w:pStyle w:val="N-4"/>
        <w:numPr>
          <w:ilvl w:val="0"/>
          <w:numId w:val="10"/>
        </w:numPr>
        <w:ind w:left="720"/>
        <w:rPr>
          <w:rFonts w:ascii="Arial" w:hAnsi="Arial" w:cs="Arial"/>
          <w:sz w:val="20"/>
        </w:rPr>
      </w:pPr>
      <w:r>
        <w:rPr>
          <w:rFonts w:ascii="Arial" w:hAnsi="Arial" w:cs="Arial"/>
          <w:sz w:val="20"/>
        </w:rPr>
        <w:t>System Integration</w:t>
      </w:r>
    </w:p>
    <w:p w14:paraId="33FF59C3" w14:textId="79953A03" w:rsidR="00447D22" w:rsidRDefault="00DE4AD1" w:rsidP="00AE146F">
      <w:pPr>
        <w:pStyle w:val="T3"/>
        <w:numPr>
          <w:ilvl w:val="0"/>
          <w:numId w:val="27"/>
        </w:numPr>
        <w:ind w:left="1080"/>
        <w:rPr>
          <w:rFonts w:ascii="Arial" w:hAnsi="Arial" w:cs="Arial"/>
          <w:sz w:val="20"/>
        </w:rPr>
      </w:pPr>
      <w:r w:rsidRPr="00447D22">
        <w:rPr>
          <w:rFonts w:ascii="Arial" w:hAnsi="Arial" w:cs="Arial"/>
          <w:sz w:val="20"/>
        </w:rPr>
        <w:t>The camera shall be able to detect motion and trigger alarms based upon programmable Sensitivity and Threshold settings in at least four separate zones within the camera’s field of view.</w:t>
      </w:r>
    </w:p>
    <w:p w14:paraId="5403F745" w14:textId="3056063A" w:rsidR="00030D9F" w:rsidRPr="00962952" w:rsidRDefault="00030D9F" w:rsidP="00030D9F">
      <w:pPr>
        <w:pStyle w:val="T3"/>
        <w:numPr>
          <w:ilvl w:val="0"/>
          <w:numId w:val="27"/>
        </w:numPr>
        <w:ind w:left="1080"/>
        <w:rPr>
          <w:rFonts w:ascii="Arial" w:hAnsi="Arial" w:cs="Arial"/>
          <w:sz w:val="20"/>
        </w:rPr>
      </w:pPr>
      <w:r w:rsidRPr="00962952">
        <w:rPr>
          <w:rFonts w:ascii="Arial" w:hAnsi="Arial" w:cs="Arial"/>
          <w:sz w:val="20"/>
        </w:rPr>
        <w:t xml:space="preserve">Video analytics shall include </w:t>
      </w:r>
      <w:r w:rsidR="00962952" w:rsidRPr="00962952">
        <w:rPr>
          <w:rFonts w:ascii="Arial" w:hAnsi="Arial" w:cs="Arial"/>
          <w:sz w:val="20"/>
        </w:rPr>
        <w:t xml:space="preserve">smart </w:t>
      </w:r>
      <w:r w:rsidRPr="00962952">
        <w:rPr>
          <w:rFonts w:ascii="Arial" w:hAnsi="Arial" w:cs="Arial"/>
          <w:sz w:val="20"/>
        </w:rPr>
        <w:t>motion detection.</w:t>
      </w:r>
    </w:p>
    <w:p w14:paraId="3F752C79" w14:textId="2DA2E802" w:rsidR="00EA4EA8" w:rsidRPr="00447D22" w:rsidRDefault="00DE4AD1" w:rsidP="00AE146F">
      <w:pPr>
        <w:pStyle w:val="T3"/>
        <w:numPr>
          <w:ilvl w:val="0"/>
          <w:numId w:val="27"/>
        </w:numPr>
        <w:ind w:left="1080"/>
        <w:rPr>
          <w:rFonts w:ascii="Arial" w:hAnsi="Arial" w:cs="Arial"/>
          <w:sz w:val="20"/>
        </w:rPr>
      </w:pPr>
      <w:r w:rsidRPr="00447D22">
        <w:rPr>
          <w:rFonts w:ascii="Arial" w:hAnsi="Arial" w:cs="Arial"/>
          <w:sz w:val="20"/>
        </w:rPr>
        <w:t xml:space="preserve">The camera shall offer an integrated industry-standard </w:t>
      </w:r>
      <w:r w:rsidR="00861FC9" w:rsidRPr="00861FC9">
        <w:rPr>
          <w:rFonts w:ascii="Arial" w:hAnsi="Arial" w:cs="Arial"/>
          <w:sz w:val="20"/>
        </w:rPr>
        <w:t>MicroSD/</w:t>
      </w:r>
      <w:proofErr w:type="spellStart"/>
      <w:r w:rsidR="00861FC9" w:rsidRPr="00861FC9">
        <w:rPr>
          <w:rFonts w:ascii="Arial" w:hAnsi="Arial" w:cs="Arial"/>
          <w:sz w:val="20"/>
        </w:rPr>
        <w:t>MicroSDHC</w:t>
      </w:r>
      <w:proofErr w:type="spellEnd"/>
      <w:r w:rsidR="00861FC9" w:rsidRPr="00861FC9">
        <w:rPr>
          <w:rFonts w:ascii="Arial" w:hAnsi="Arial" w:cs="Arial"/>
          <w:sz w:val="20"/>
        </w:rPr>
        <w:t>/</w:t>
      </w:r>
      <w:proofErr w:type="spellStart"/>
      <w:r w:rsidR="00861FC9" w:rsidRPr="00861FC9">
        <w:rPr>
          <w:rFonts w:ascii="Arial" w:hAnsi="Arial" w:cs="Arial"/>
          <w:sz w:val="20"/>
        </w:rPr>
        <w:t>MicroSDXC</w:t>
      </w:r>
      <w:proofErr w:type="spellEnd"/>
      <w:r w:rsidRPr="00447D22">
        <w:rPr>
          <w:rFonts w:ascii="Arial" w:hAnsi="Arial" w:cs="Arial"/>
          <w:sz w:val="20"/>
        </w:rPr>
        <w:t xml:space="preserve"> memory card slot for local back-up of video and audio. SDHC recording options shall consist of continuous or motion based recording. When used with integrated VMS, the camera shall offer a Shadow </w:t>
      </w:r>
      <w:proofErr w:type="spellStart"/>
      <w:r w:rsidRPr="00447D22">
        <w:rPr>
          <w:rFonts w:ascii="Arial" w:hAnsi="Arial" w:cs="Arial"/>
          <w:sz w:val="20"/>
        </w:rPr>
        <w:t>Archiving</w:t>
      </w:r>
      <w:r w:rsidRPr="00447D22">
        <w:rPr>
          <w:rFonts w:ascii="Arial" w:hAnsi="Arial" w:cs="Arial"/>
          <w:sz w:val="20"/>
          <w:vertAlign w:val="superscript"/>
        </w:rPr>
        <w:t>TM</w:t>
      </w:r>
      <w:proofErr w:type="spellEnd"/>
      <w:r w:rsidRPr="00447D22">
        <w:rPr>
          <w:rFonts w:ascii="Arial" w:hAnsi="Arial" w:cs="Arial"/>
          <w:sz w:val="20"/>
        </w:rPr>
        <w:t xml:space="preserve"> feature such that the video recorded on the SDHC card is accessible directly from compatible client software.  In addition, recorded video and audio can be recalled via the camera’s integrated web interface.</w:t>
      </w:r>
    </w:p>
    <w:p w14:paraId="0D37EF68" w14:textId="2F557D2A" w:rsidR="00EA4EA8" w:rsidRPr="001A5C88" w:rsidRDefault="00447D22" w:rsidP="00AE146F">
      <w:pPr>
        <w:pStyle w:val="N-4"/>
        <w:numPr>
          <w:ilvl w:val="0"/>
          <w:numId w:val="10"/>
        </w:numPr>
        <w:ind w:left="720"/>
        <w:rPr>
          <w:rFonts w:ascii="Arial" w:hAnsi="Arial" w:cs="Arial"/>
          <w:sz w:val="20"/>
        </w:rPr>
      </w:pPr>
      <w:bookmarkStart w:id="28" w:name="_Toc38352875"/>
      <w:bookmarkStart w:id="29" w:name="_Toc39571861"/>
      <w:bookmarkStart w:id="30" w:name="_Toc39575113"/>
      <w:bookmarkStart w:id="31" w:name="_Toc87332023"/>
      <w:bookmarkStart w:id="32" w:name="_Toc87342619"/>
      <w:bookmarkStart w:id="33" w:name="_Toc87345536"/>
      <w:bookmarkStart w:id="34" w:name="_Toc360777989"/>
      <w:r>
        <w:rPr>
          <w:rFonts w:ascii="Arial" w:hAnsi="Arial" w:cs="Arial"/>
          <w:sz w:val="20"/>
        </w:rPr>
        <w:t>Functiona</w:t>
      </w:r>
      <w:r w:rsidR="00EA4EA8" w:rsidRPr="001A5C88">
        <w:rPr>
          <w:rFonts w:ascii="Arial" w:hAnsi="Arial" w:cs="Arial"/>
          <w:sz w:val="20"/>
        </w:rPr>
        <w:t>lity</w:t>
      </w:r>
      <w:bookmarkEnd w:id="28"/>
      <w:bookmarkEnd w:id="29"/>
      <w:bookmarkEnd w:id="30"/>
      <w:bookmarkEnd w:id="31"/>
      <w:bookmarkEnd w:id="32"/>
      <w:bookmarkEnd w:id="33"/>
      <w:bookmarkEnd w:id="34"/>
    </w:p>
    <w:p w14:paraId="529D8A3F" w14:textId="141F5355" w:rsidR="00447D22" w:rsidRPr="009D4D26" w:rsidRDefault="00447D22" w:rsidP="00AE146F">
      <w:pPr>
        <w:pStyle w:val="T3"/>
        <w:numPr>
          <w:ilvl w:val="0"/>
          <w:numId w:val="28"/>
        </w:numPr>
        <w:ind w:left="1080"/>
        <w:rPr>
          <w:rFonts w:ascii="Arial" w:hAnsi="Arial" w:cs="Arial"/>
          <w:sz w:val="20"/>
        </w:rPr>
      </w:pPr>
      <w:r w:rsidRPr="009D4D26">
        <w:rPr>
          <w:rFonts w:ascii="Arial" w:hAnsi="Arial" w:cs="Arial"/>
          <w:sz w:val="20"/>
        </w:rPr>
        <w:t>The camera shall have a three</w:t>
      </w:r>
      <w:r w:rsidR="00030D9F">
        <w:rPr>
          <w:rFonts w:ascii="Arial" w:hAnsi="Arial" w:cs="Arial"/>
          <w:sz w:val="20"/>
        </w:rPr>
        <w:t>-</w:t>
      </w:r>
      <w:r w:rsidRPr="009D4D26">
        <w:rPr>
          <w:rFonts w:ascii="Arial" w:hAnsi="Arial" w:cs="Arial"/>
          <w:sz w:val="20"/>
        </w:rPr>
        <w:t xml:space="preserve">axis gimbal for positioning the camera and lens. </w:t>
      </w:r>
    </w:p>
    <w:p w14:paraId="00CD6889" w14:textId="18FDEBC5" w:rsidR="00447D22" w:rsidRPr="009D4D26" w:rsidRDefault="00447D22" w:rsidP="00AE146F">
      <w:pPr>
        <w:pStyle w:val="T3"/>
        <w:numPr>
          <w:ilvl w:val="0"/>
          <w:numId w:val="28"/>
        </w:numPr>
        <w:ind w:left="1080"/>
        <w:rPr>
          <w:rFonts w:ascii="Arial" w:hAnsi="Arial" w:cs="Arial"/>
          <w:sz w:val="20"/>
        </w:rPr>
      </w:pPr>
      <w:r w:rsidRPr="009D4D26">
        <w:rPr>
          <w:rFonts w:ascii="Arial" w:hAnsi="Arial" w:cs="Arial"/>
          <w:sz w:val="20"/>
        </w:rPr>
        <w:t>The camera shall support a Power over Ethernet (PoE) Class 0 interface.</w:t>
      </w:r>
    </w:p>
    <w:p w14:paraId="41C3130A" w14:textId="77777777" w:rsidR="00447D22" w:rsidRPr="00962952" w:rsidRDefault="00447D22" w:rsidP="00AE146F">
      <w:pPr>
        <w:pStyle w:val="T3"/>
        <w:numPr>
          <w:ilvl w:val="0"/>
          <w:numId w:val="28"/>
        </w:numPr>
        <w:ind w:left="1080"/>
        <w:rPr>
          <w:rFonts w:ascii="Arial" w:hAnsi="Arial" w:cs="Arial"/>
          <w:sz w:val="20"/>
        </w:rPr>
      </w:pPr>
      <w:r w:rsidRPr="00962952">
        <w:rPr>
          <w:rFonts w:ascii="Arial" w:hAnsi="Arial" w:cs="Arial"/>
          <w:sz w:val="20"/>
        </w:rPr>
        <w:t>The camera shall offer at least 5 privacy zones when used with manufacturer’s video management software.</w:t>
      </w:r>
    </w:p>
    <w:p w14:paraId="5003DA1D" w14:textId="7E5D5684" w:rsidR="00EA4EA8" w:rsidRDefault="00447D22" w:rsidP="00AE146F">
      <w:pPr>
        <w:pStyle w:val="N-4"/>
        <w:numPr>
          <w:ilvl w:val="0"/>
          <w:numId w:val="10"/>
        </w:numPr>
        <w:ind w:left="720"/>
        <w:rPr>
          <w:rFonts w:ascii="Arial" w:hAnsi="Arial" w:cs="Arial"/>
          <w:sz w:val="20"/>
        </w:rPr>
      </w:pPr>
      <w:bookmarkStart w:id="35" w:name="_GoBack"/>
      <w:bookmarkEnd w:id="35"/>
      <w:r>
        <w:rPr>
          <w:rFonts w:ascii="Arial" w:hAnsi="Arial" w:cs="Arial"/>
          <w:sz w:val="20"/>
        </w:rPr>
        <w:t>Remote Access</w:t>
      </w:r>
    </w:p>
    <w:p w14:paraId="6E2C402D" w14:textId="77777777" w:rsidR="00447D22" w:rsidRPr="009D4D26" w:rsidRDefault="00447D22" w:rsidP="00AE146F">
      <w:pPr>
        <w:pStyle w:val="T3"/>
        <w:numPr>
          <w:ilvl w:val="0"/>
          <w:numId w:val="29"/>
        </w:numPr>
        <w:ind w:left="1080"/>
        <w:rPr>
          <w:rFonts w:ascii="Arial" w:hAnsi="Arial" w:cs="Arial"/>
          <w:sz w:val="20"/>
        </w:rPr>
      </w:pPr>
      <w:r w:rsidRPr="009D4D26">
        <w:rPr>
          <w:rFonts w:ascii="Arial" w:hAnsi="Arial" w:cs="Arial"/>
          <w:sz w:val="20"/>
        </w:rPr>
        <w:t xml:space="preserve">The camera parameters shall be programmed directly on the device via an integrated HTML web page. Settings such as video capture rates, compression formats, network streaming rates and more shall be controlled in this manner. The web page shall have a video window to display results of menu changes after they have been applied. </w:t>
      </w:r>
    </w:p>
    <w:p w14:paraId="32A6FDE0" w14:textId="77777777" w:rsidR="00447D22" w:rsidRPr="009D4D26" w:rsidRDefault="00447D22" w:rsidP="00AE146F">
      <w:pPr>
        <w:pStyle w:val="T3"/>
        <w:numPr>
          <w:ilvl w:val="0"/>
          <w:numId w:val="29"/>
        </w:numPr>
        <w:ind w:left="1080"/>
        <w:rPr>
          <w:rFonts w:ascii="Arial" w:hAnsi="Arial" w:cs="Arial"/>
          <w:sz w:val="20"/>
        </w:rPr>
      </w:pPr>
      <w:r w:rsidRPr="009D4D26">
        <w:rPr>
          <w:rFonts w:ascii="Arial" w:hAnsi="Arial" w:cs="Arial"/>
          <w:sz w:val="20"/>
        </w:rPr>
        <w:t xml:space="preserve">The camera shall have the ability to stream video in real time, with no appreciable delay or quality reduction other than limitations in the underlying network. </w:t>
      </w:r>
    </w:p>
    <w:p w14:paraId="4B665A35" w14:textId="77777777" w:rsidR="00447D22" w:rsidRPr="009D4D26" w:rsidRDefault="00447D22" w:rsidP="00AE146F">
      <w:pPr>
        <w:pStyle w:val="T3"/>
        <w:numPr>
          <w:ilvl w:val="0"/>
          <w:numId w:val="29"/>
        </w:numPr>
        <w:ind w:left="1080"/>
        <w:rPr>
          <w:rFonts w:ascii="Arial" w:hAnsi="Arial" w:cs="Arial"/>
          <w:sz w:val="20"/>
        </w:rPr>
      </w:pPr>
      <w:r w:rsidRPr="009D4D26">
        <w:rPr>
          <w:rFonts w:ascii="Arial" w:hAnsi="Arial" w:cs="Arial"/>
          <w:sz w:val="20"/>
        </w:rPr>
        <w:t>The camera shall offer a virtual (digital) zoom capability of at least 50% magnification via the manufacturer’s video management software.</w:t>
      </w:r>
    </w:p>
    <w:p w14:paraId="309F894F" w14:textId="77777777" w:rsidR="00447D22" w:rsidRPr="009D4D26" w:rsidRDefault="00447D22" w:rsidP="00AE146F">
      <w:pPr>
        <w:pStyle w:val="T3"/>
        <w:numPr>
          <w:ilvl w:val="0"/>
          <w:numId w:val="29"/>
        </w:numPr>
        <w:ind w:left="1080"/>
        <w:rPr>
          <w:rFonts w:ascii="Arial" w:hAnsi="Arial" w:cs="Arial"/>
          <w:sz w:val="20"/>
        </w:rPr>
      </w:pPr>
      <w:r w:rsidRPr="009D4D26">
        <w:rPr>
          <w:rFonts w:ascii="Arial" w:hAnsi="Arial" w:cs="Arial"/>
          <w:sz w:val="20"/>
        </w:rPr>
        <w:lastRenderedPageBreak/>
        <w:t>The camera shall support the integration of video and bi-directional audio streams, enabling personnel at the central facility to communicate in real-time with persons at any remote site equipped for this type of interaction.</w:t>
      </w:r>
    </w:p>
    <w:p w14:paraId="73635E4F" w14:textId="77777777" w:rsidR="00447D22" w:rsidRPr="009D4D26" w:rsidRDefault="00447D22" w:rsidP="00AE146F">
      <w:pPr>
        <w:pStyle w:val="T3"/>
        <w:numPr>
          <w:ilvl w:val="0"/>
          <w:numId w:val="29"/>
        </w:numPr>
        <w:ind w:left="1080"/>
        <w:rPr>
          <w:rFonts w:ascii="Arial" w:hAnsi="Arial" w:cs="Arial"/>
          <w:sz w:val="20"/>
        </w:rPr>
      </w:pPr>
      <w:r w:rsidRPr="009D4D26">
        <w:rPr>
          <w:rFonts w:ascii="Arial" w:hAnsi="Arial" w:cs="Arial"/>
          <w:sz w:val="20"/>
        </w:rPr>
        <w:t>Alarms shall be triggered by the detection of motion within at least four user-definable zones with up to 10 user defined schedules.</w:t>
      </w:r>
    </w:p>
    <w:p w14:paraId="4D7C9708" w14:textId="50E61159" w:rsidR="00EA4EA8" w:rsidRPr="001A5C88" w:rsidRDefault="00447D22" w:rsidP="00AE146F">
      <w:pPr>
        <w:pStyle w:val="N-4"/>
        <w:numPr>
          <w:ilvl w:val="0"/>
          <w:numId w:val="10"/>
        </w:numPr>
        <w:ind w:left="720"/>
        <w:rPr>
          <w:rFonts w:ascii="Arial" w:hAnsi="Arial" w:cs="Arial"/>
          <w:sz w:val="20"/>
        </w:rPr>
      </w:pPr>
      <w:bookmarkStart w:id="36" w:name="_Toc360777992"/>
      <w:r>
        <w:rPr>
          <w:rFonts w:ascii="Arial" w:hAnsi="Arial" w:cs="Arial"/>
          <w:sz w:val="20"/>
        </w:rPr>
        <w:t>Mechanical</w:t>
      </w:r>
      <w:bookmarkEnd w:id="36"/>
    </w:p>
    <w:p w14:paraId="7322055F" w14:textId="0194C430"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The camera housing shall be IP66</w:t>
      </w:r>
      <w:r w:rsidR="009B7408">
        <w:rPr>
          <w:rFonts w:ascii="Arial" w:hAnsi="Arial" w:cs="Arial"/>
          <w:sz w:val="20"/>
        </w:rPr>
        <w:t xml:space="preserve"> and IP67</w:t>
      </w:r>
      <w:r w:rsidRPr="009D4D26">
        <w:rPr>
          <w:rFonts w:ascii="Arial" w:hAnsi="Arial" w:cs="Arial"/>
          <w:sz w:val="20"/>
        </w:rPr>
        <w:t xml:space="preserve">-rated, IK10 vandal resistant, with a polycarbonate transparent bubble. </w:t>
      </w:r>
    </w:p>
    <w:p w14:paraId="7B34F7FB" w14:textId="77777777"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The camera housing shall incorporate an aluminum inner camera module with encapsulated electronics.</w:t>
      </w:r>
    </w:p>
    <w:p w14:paraId="3A1A5CBC" w14:textId="68238206"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 xml:space="preserve">The cameras shall incorporate an internal </w:t>
      </w:r>
      <w:r w:rsidR="00861FC9" w:rsidRPr="00861FC9">
        <w:rPr>
          <w:rFonts w:ascii="Arial" w:hAnsi="Arial" w:cs="Arial"/>
          <w:sz w:val="20"/>
        </w:rPr>
        <w:t>MicroSD/</w:t>
      </w:r>
      <w:proofErr w:type="spellStart"/>
      <w:r w:rsidR="00861FC9" w:rsidRPr="00861FC9">
        <w:rPr>
          <w:rFonts w:ascii="Arial" w:hAnsi="Arial" w:cs="Arial"/>
          <w:sz w:val="20"/>
        </w:rPr>
        <w:t>MicroSDHC</w:t>
      </w:r>
      <w:proofErr w:type="spellEnd"/>
      <w:r w:rsidR="00861FC9" w:rsidRPr="00861FC9">
        <w:rPr>
          <w:rFonts w:ascii="Arial" w:hAnsi="Arial" w:cs="Arial"/>
          <w:sz w:val="20"/>
        </w:rPr>
        <w:t>/</w:t>
      </w:r>
      <w:proofErr w:type="spellStart"/>
      <w:r w:rsidR="00861FC9" w:rsidRPr="00861FC9">
        <w:rPr>
          <w:rFonts w:ascii="Arial" w:hAnsi="Arial" w:cs="Arial"/>
          <w:sz w:val="20"/>
        </w:rPr>
        <w:t>MicroSDXC</w:t>
      </w:r>
      <w:proofErr w:type="spellEnd"/>
      <w:r w:rsidRPr="009D4D26">
        <w:rPr>
          <w:rFonts w:ascii="Arial" w:hAnsi="Arial" w:cs="Arial"/>
          <w:sz w:val="20"/>
        </w:rPr>
        <w:t xml:space="preserve"> memory card slot.</w:t>
      </w:r>
    </w:p>
    <w:p w14:paraId="20645837" w14:textId="7C12BDC5"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The overall dimensions shall be no greater than 1</w:t>
      </w:r>
      <w:r w:rsidR="009B7408">
        <w:rPr>
          <w:rFonts w:ascii="Arial" w:hAnsi="Arial" w:cs="Arial"/>
          <w:sz w:val="20"/>
        </w:rPr>
        <w:t>10</w:t>
      </w:r>
      <w:r w:rsidRPr="009D4D26">
        <w:rPr>
          <w:rFonts w:ascii="Arial" w:hAnsi="Arial" w:cs="Arial"/>
          <w:sz w:val="20"/>
        </w:rPr>
        <w:t xml:space="preserve"> </w:t>
      </w:r>
      <w:r w:rsidR="009B7408">
        <w:rPr>
          <w:rFonts w:ascii="Arial" w:hAnsi="Arial" w:cs="Arial"/>
          <w:sz w:val="20"/>
        </w:rPr>
        <w:t>m</w:t>
      </w:r>
      <w:r w:rsidRPr="009D4D26">
        <w:rPr>
          <w:rFonts w:ascii="Arial" w:hAnsi="Arial" w:cs="Arial"/>
          <w:sz w:val="20"/>
        </w:rPr>
        <w:t xml:space="preserve">m H x </w:t>
      </w:r>
      <w:r w:rsidR="009B7408">
        <w:rPr>
          <w:rFonts w:ascii="Arial" w:hAnsi="Arial" w:cs="Arial"/>
          <w:sz w:val="20"/>
        </w:rPr>
        <w:t>85</w:t>
      </w:r>
      <w:r w:rsidRPr="009D4D26">
        <w:rPr>
          <w:rFonts w:ascii="Arial" w:hAnsi="Arial" w:cs="Arial"/>
          <w:sz w:val="20"/>
        </w:rPr>
        <w:t xml:space="preserve"> </w:t>
      </w:r>
      <w:r w:rsidR="009B7408">
        <w:rPr>
          <w:rFonts w:ascii="Arial" w:hAnsi="Arial" w:cs="Arial"/>
          <w:sz w:val="20"/>
        </w:rPr>
        <w:t>m</w:t>
      </w:r>
      <w:r w:rsidRPr="009D4D26">
        <w:rPr>
          <w:rFonts w:ascii="Arial" w:hAnsi="Arial" w:cs="Arial"/>
          <w:sz w:val="20"/>
        </w:rPr>
        <w:t>m diameter (</w:t>
      </w:r>
      <w:r w:rsidR="009B7408">
        <w:rPr>
          <w:rFonts w:ascii="Arial" w:hAnsi="Arial" w:cs="Arial"/>
          <w:sz w:val="20"/>
        </w:rPr>
        <w:t>4.3</w:t>
      </w:r>
      <w:r w:rsidRPr="009D4D26">
        <w:rPr>
          <w:rFonts w:ascii="Arial" w:hAnsi="Arial" w:cs="Arial"/>
          <w:sz w:val="20"/>
        </w:rPr>
        <w:t xml:space="preserve">” H x </w:t>
      </w:r>
      <w:r w:rsidR="009B7408">
        <w:rPr>
          <w:rFonts w:ascii="Arial" w:hAnsi="Arial" w:cs="Arial"/>
          <w:sz w:val="20"/>
        </w:rPr>
        <w:t>3.4</w:t>
      </w:r>
      <w:r w:rsidRPr="009D4D26">
        <w:rPr>
          <w:rFonts w:ascii="Arial" w:hAnsi="Arial" w:cs="Arial"/>
          <w:sz w:val="20"/>
        </w:rPr>
        <w:t>” diameter).</w:t>
      </w:r>
    </w:p>
    <w:p w14:paraId="4498E722" w14:textId="76BC3A27"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The camera shall weigh no more than 0.</w:t>
      </w:r>
      <w:r w:rsidR="009B7408">
        <w:rPr>
          <w:rFonts w:ascii="Arial" w:hAnsi="Arial" w:cs="Arial"/>
          <w:sz w:val="20"/>
        </w:rPr>
        <w:t>47</w:t>
      </w:r>
      <w:r w:rsidRPr="009D4D26">
        <w:rPr>
          <w:rFonts w:ascii="Arial" w:hAnsi="Arial" w:cs="Arial"/>
          <w:sz w:val="20"/>
        </w:rPr>
        <w:t>Kg (1.</w:t>
      </w:r>
      <w:r w:rsidR="009B7408">
        <w:rPr>
          <w:rFonts w:ascii="Arial" w:hAnsi="Arial" w:cs="Arial"/>
          <w:sz w:val="20"/>
        </w:rPr>
        <w:t>03</w:t>
      </w:r>
      <w:r w:rsidRPr="009D4D26">
        <w:rPr>
          <w:rFonts w:ascii="Arial" w:hAnsi="Arial" w:cs="Arial"/>
          <w:sz w:val="20"/>
        </w:rPr>
        <w:t xml:space="preserve"> </w:t>
      </w:r>
      <w:proofErr w:type="spellStart"/>
      <w:r w:rsidRPr="009D4D26">
        <w:rPr>
          <w:rFonts w:ascii="Arial" w:hAnsi="Arial" w:cs="Arial"/>
          <w:sz w:val="20"/>
        </w:rPr>
        <w:t>lb</w:t>
      </w:r>
      <w:r w:rsidR="0052298A">
        <w:rPr>
          <w:rFonts w:ascii="Arial" w:hAnsi="Arial" w:cs="Arial"/>
          <w:sz w:val="20"/>
        </w:rPr>
        <w:t>s</w:t>
      </w:r>
      <w:proofErr w:type="spellEnd"/>
      <w:r w:rsidRPr="009D4D26">
        <w:rPr>
          <w:rFonts w:ascii="Arial" w:hAnsi="Arial" w:cs="Arial"/>
          <w:sz w:val="20"/>
        </w:rPr>
        <w:t>).</w:t>
      </w:r>
    </w:p>
    <w:p w14:paraId="38E7E330" w14:textId="77777777"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 xml:space="preserve">The camera housing shall accommodate mounting options of surface mount and flush mount or wall mount applications with a single housing.  </w:t>
      </w:r>
    </w:p>
    <w:p w14:paraId="33036821" w14:textId="77777777"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The camera shall be offered with optional accessories to mount on walls, poles and from ceilings.</w:t>
      </w:r>
    </w:p>
    <w:p w14:paraId="24BE7C9A" w14:textId="77777777"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The mounting accessories shall be 1.5” NPT for mounting the camera to industry standard 1.5” NPT mounts.</w:t>
      </w:r>
    </w:p>
    <w:p w14:paraId="3ABEE5C7" w14:textId="77777777"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The camera shall be offered with a housing that allows the cable to be routed through the side of the housing.</w:t>
      </w:r>
    </w:p>
    <w:p w14:paraId="00761AC5" w14:textId="288E6D31" w:rsidR="00EA4EA8" w:rsidRPr="001A5C88" w:rsidRDefault="00447D22" w:rsidP="00AE146F">
      <w:pPr>
        <w:pStyle w:val="N-4"/>
        <w:numPr>
          <w:ilvl w:val="0"/>
          <w:numId w:val="10"/>
        </w:numPr>
        <w:ind w:left="720"/>
        <w:rPr>
          <w:rFonts w:ascii="Arial" w:hAnsi="Arial" w:cs="Arial"/>
          <w:sz w:val="20"/>
        </w:rPr>
      </w:pPr>
      <w:r>
        <w:rPr>
          <w:rFonts w:ascii="Arial" w:hAnsi="Arial" w:cs="Arial"/>
          <w:sz w:val="20"/>
        </w:rPr>
        <w:t>Electrical</w:t>
      </w:r>
    </w:p>
    <w:p w14:paraId="3BC4AB69" w14:textId="29DFA89F" w:rsidR="00447D22" w:rsidRPr="009D4D26" w:rsidRDefault="00447D22" w:rsidP="00AE146F">
      <w:pPr>
        <w:pStyle w:val="T3"/>
        <w:numPr>
          <w:ilvl w:val="0"/>
          <w:numId w:val="31"/>
        </w:numPr>
        <w:ind w:left="1080"/>
        <w:rPr>
          <w:rFonts w:ascii="Arial" w:hAnsi="Arial" w:cs="Arial"/>
          <w:sz w:val="20"/>
        </w:rPr>
      </w:pPr>
      <w:r w:rsidRPr="009D4D26">
        <w:rPr>
          <w:rFonts w:ascii="Arial" w:hAnsi="Arial" w:cs="Arial"/>
          <w:sz w:val="20"/>
        </w:rPr>
        <w:t>The camera shall be powered from a PoE IEEE 802.3af Class 0 device</w:t>
      </w:r>
      <w:r w:rsidR="00030D9F">
        <w:rPr>
          <w:rFonts w:ascii="Arial" w:hAnsi="Arial" w:cs="Arial"/>
          <w:sz w:val="20"/>
        </w:rPr>
        <w:t xml:space="preserve">; </w:t>
      </w:r>
      <w:r w:rsidR="009B7408">
        <w:rPr>
          <w:rFonts w:ascii="Arial" w:hAnsi="Arial" w:cs="Arial"/>
          <w:sz w:val="20"/>
        </w:rPr>
        <w:t>1</w:t>
      </w:r>
      <w:r w:rsidR="00030D9F">
        <w:rPr>
          <w:rFonts w:ascii="Arial" w:hAnsi="Arial" w:cs="Arial"/>
          <w:sz w:val="20"/>
        </w:rPr>
        <w:t>2VDC</w:t>
      </w:r>
      <w:r w:rsidRPr="009D4D26">
        <w:rPr>
          <w:rFonts w:ascii="Arial" w:hAnsi="Arial" w:cs="Arial"/>
          <w:sz w:val="20"/>
        </w:rPr>
        <w:t>.</w:t>
      </w:r>
    </w:p>
    <w:p w14:paraId="689B0ADD" w14:textId="42FD8074" w:rsidR="00447D22" w:rsidRPr="009D4D26" w:rsidRDefault="00447D22" w:rsidP="00AE146F">
      <w:pPr>
        <w:pStyle w:val="T3"/>
        <w:numPr>
          <w:ilvl w:val="0"/>
          <w:numId w:val="31"/>
        </w:numPr>
        <w:ind w:left="1080"/>
        <w:rPr>
          <w:rFonts w:ascii="Arial" w:hAnsi="Arial" w:cs="Arial"/>
          <w:sz w:val="20"/>
        </w:rPr>
      </w:pPr>
      <w:r w:rsidRPr="009D4D26">
        <w:rPr>
          <w:rFonts w:ascii="Arial" w:hAnsi="Arial" w:cs="Arial"/>
          <w:sz w:val="20"/>
        </w:rPr>
        <w:t xml:space="preserve">The camera shall have a power consumption </w:t>
      </w:r>
      <w:r w:rsidR="00E91AA8" w:rsidRPr="009D4D26">
        <w:rPr>
          <w:rFonts w:ascii="Arial" w:hAnsi="Arial" w:cs="Arial"/>
          <w:sz w:val="20"/>
        </w:rPr>
        <w:t>≤</w:t>
      </w:r>
      <w:r w:rsidR="009B7408">
        <w:rPr>
          <w:rFonts w:ascii="Arial" w:hAnsi="Arial" w:cs="Arial"/>
          <w:sz w:val="20"/>
        </w:rPr>
        <w:t>6</w:t>
      </w:r>
      <w:r w:rsidR="00E91AA8">
        <w:rPr>
          <w:rFonts w:ascii="Arial" w:hAnsi="Arial" w:cs="Arial"/>
          <w:sz w:val="20"/>
        </w:rPr>
        <w:t>.</w:t>
      </w:r>
      <w:r w:rsidR="009B7408">
        <w:rPr>
          <w:rFonts w:ascii="Arial" w:hAnsi="Arial" w:cs="Arial"/>
          <w:sz w:val="20"/>
        </w:rPr>
        <w:t>27</w:t>
      </w:r>
      <w:r w:rsidR="00E91AA8">
        <w:rPr>
          <w:rFonts w:ascii="Arial" w:hAnsi="Arial" w:cs="Arial"/>
          <w:sz w:val="20"/>
        </w:rPr>
        <w:t>W (PoE);</w:t>
      </w:r>
      <w:r w:rsidR="009B7408">
        <w:rPr>
          <w:rFonts w:ascii="Arial" w:hAnsi="Arial" w:cs="Arial"/>
          <w:sz w:val="20"/>
        </w:rPr>
        <w:t xml:space="preserve"> 5.16W</w:t>
      </w:r>
      <w:r w:rsidR="00E91AA8">
        <w:rPr>
          <w:rFonts w:ascii="Arial" w:hAnsi="Arial" w:cs="Arial"/>
          <w:sz w:val="20"/>
        </w:rPr>
        <w:t xml:space="preserve"> (12VDC).</w:t>
      </w:r>
    </w:p>
    <w:p w14:paraId="31491C5C" w14:textId="49752E0C" w:rsidR="00EA4EA8" w:rsidRPr="001A5C88" w:rsidRDefault="00447D22" w:rsidP="00AE146F">
      <w:pPr>
        <w:pStyle w:val="N-4"/>
        <w:numPr>
          <w:ilvl w:val="0"/>
          <w:numId w:val="10"/>
        </w:numPr>
        <w:ind w:left="720"/>
        <w:rPr>
          <w:rFonts w:ascii="Arial" w:hAnsi="Arial" w:cs="Arial"/>
          <w:sz w:val="20"/>
        </w:rPr>
      </w:pPr>
      <w:bookmarkStart w:id="37" w:name="_Toc38352879"/>
      <w:bookmarkStart w:id="38" w:name="_Toc39571866"/>
      <w:bookmarkStart w:id="39" w:name="_Toc39575118"/>
      <w:bookmarkStart w:id="40" w:name="_Toc87332028"/>
      <w:bookmarkStart w:id="41" w:name="_Toc87342624"/>
      <w:bookmarkStart w:id="42" w:name="_Toc87345541"/>
      <w:bookmarkStart w:id="43" w:name="_Toc360777994"/>
      <w:r>
        <w:rPr>
          <w:rFonts w:ascii="Arial" w:hAnsi="Arial" w:cs="Arial"/>
          <w:sz w:val="20"/>
        </w:rPr>
        <w:t>Environmental</w:t>
      </w:r>
      <w:bookmarkEnd w:id="37"/>
      <w:bookmarkEnd w:id="38"/>
      <w:bookmarkEnd w:id="39"/>
      <w:bookmarkEnd w:id="40"/>
      <w:bookmarkEnd w:id="41"/>
      <w:bookmarkEnd w:id="42"/>
      <w:bookmarkEnd w:id="43"/>
    </w:p>
    <w:p w14:paraId="1DD9A403" w14:textId="045A55E2" w:rsidR="00447D22" w:rsidRPr="009D4D26" w:rsidRDefault="00447D22" w:rsidP="00AE146F">
      <w:pPr>
        <w:pStyle w:val="T3"/>
        <w:numPr>
          <w:ilvl w:val="0"/>
          <w:numId w:val="32"/>
        </w:numPr>
        <w:ind w:left="1080"/>
        <w:rPr>
          <w:rFonts w:ascii="Arial" w:hAnsi="Arial" w:cs="Arial"/>
          <w:sz w:val="20"/>
        </w:rPr>
      </w:pPr>
      <w:r w:rsidRPr="009D4D26">
        <w:rPr>
          <w:rFonts w:ascii="Arial" w:hAnsi="Arial" w:cs="Arial"/>
          <w:sz w:val="20"/>
        </w:rPr>
        <w:t>The camera shall have an operating temperature of at least -</w:t>
      </w:r>
      <w:r w:rsidR="009B7408">
        <w:rPr>
          <w:rFonts w:ascii="Arial" w:hAnsi="Arial" w:cs="Arial"/>
          <w:sz w:val="20"/>
        </w:rPr>
        <w:t>30</w:t>
      </w:r>
      <w:r w:rsidRPr="009D4D26">
        <w:rPr>
          <w:rFonts w:ascii="Arial" w:hAnsi="Arial" w:cs="Arial"/>
          <w:sz w:val="20"/>
        </w:rPr>
        <w:t xml:space="preserve"> to </w:t>
      </w:r>
      <w:r w:rsidR="009B7408">
        <w:rPr>
          <w:rFonts w:ascii="Arial" w:hAnsi="Arial" w:cs="Arial"/>
          <w:sz w:val="20"/>
        </w:rPr>
        <w:t>5</w:t>
      </w:r>
      <w:r w:rsidR="00E91AA8">
        <w:rPr>
          <w:rFonts w:ascii="Arial" w:hAnsi="Arial" w:cs="Arial"/>
          <w:sz w:val="20"/>
        </w:rPr>
        <w:t>0</w:t>
      </w:r>
      <w:r w:rsidRPr="009D4D26">
        <w:rPr>
          <w:rFonts w:ascii="Arial" w:hAnsi="Arial" w:cs="Arial"/>
          <w:sz w:val="20"/>
        </w:rPr>
        <w:sym w:font="Symbol" w:char="F0B0"/>
      </w:r>
      <w:r w:rsidRPr="009D4D26">
        <w:rPr>
          <w:rFonts w:ascii="Arial" w:hAnsi="Arial" w:cs="Arial"/>
          <w:sz w:val="20"/>
        </w:rPr>
        <w:t>C (-</w:t>
      </w:r>
      <w:r w:rsidR="009B7408">
        <w:rPr>
          <w:rFonts w:ascii="Arial" w:hAnsi="Arial" w:cs="Arial"/>
          <w:sz w:val="20"/>
        </w:rPr>
        <w:t>22</w:t>
      </w:r>
      <w:r w:rsidRPr="009D4D26">
        <w:rPr>
          <w:rFonts w:ascii="Arial" w:hAnsi="Arial" w:cs="Arial"/>
          <w:sz w:val="20"/>
        </w:rPr>
        <w:t xml:space="preserve"> to 1</w:t>
      </w:r>
      <w:r w:rsidR="009B7408">
        <w:rPr>
          <w:rFonts w:ascii="Arial" w:hAnsi="Arial" w:cs="Arial"/>
          <w:sz w:val="20"/>
        </w:rPr>
        <w:t>22</w:t>
      </w:r>
      <w:r w:rsidRPr="009D4D26">
        <w:rPr>
          <w:rFonts w:ascii="Arial" w:hAnsi="Arial" w:cs="Arial"/>
          <w:sz w:val="20"/>
        </w:rPr>
        <w:sym w:font="Symbol" w:char="F0B0"/>
      </w:r>
      <w:r w:rsidRPr="009D4D26">
        <w:rPr>
          <w:rFonts w:ascii="Arial" w:hAnsi="Arial" w:cs="Arial"/>
          <w:sz w:val="20"/>
        </w:rPr>
        <w:t>F).</w:t>
      </w:r>
    </w:p>
    <w:p w14:paraId="4175CD73" w14:textId="5660498A" w:rsidR="00447D22" w:rsidRPr="009D4D26" w:rsidRDefault="00447D22" w:rsidP="00AE146F">
      <w:pPr>
        <w:pStyle w:val="T3"/>
        <w:numPr>
          <w:ilvl w:val="0"/>
          <w:numId w:val="32"/>
        </w:numPr>
        <w:ind w:left="1080"/>
        <w:rPr>
          <w:rFonts w:ascii="Arial" w:hAnsi="Arial" w:cs="Arial"/>
          <w:sz w:val="20"/>
        </w:rPr>
      </w:pPr>
      <w:r w:rsidRPr="009D4D26">
        <w:rPr>
          <w:rFonts w:ascii="Arial" w:hAnsi="Arial" w:cs="Arial"/>
          <w:sz w:val="20"/>
        </w:rPr>
        <w:t>The camera shall have a Relative Humidity of 10-9</w:t>
      </w:r>
      <w:r w:rsidR="0076331F">
        <w:rPr>
          <w:rFonts w:ascii="Arial" w:hAnsi="Arial" w:cs="Arial"/>
          <w:sz w:val="20"/>
        </w:rPr>
        <w:t>5</w:t>
      </w:r>
      <w:r w:rsidRPr="009D4D26">
        <w:rPr>
          <w:rFonts w:ascii="Arial" w:hAnsi="Arial" w:cs="Arial"/>
          <w:sz w:val="20"/>
        </w:rPr>
        <w:t xml:space="preserve"> % non-condensing.</w:t>
      </w:r>
    </w:p>
    <w:p w14:paraId="1F81D155" w14:textId="50DF9BEC" w:rsidR="00EA4EA8" w:rsidRPr="001A5C88" w:rsidRDefault="00447D22" w:rsidP="00AE146F">
      <w:pPr>
        <w:pStyle w:val="N-4"/>
        <w:numPr>
          <w:ilvl w:val="0"/>
          <w:numId w:val="10"/>
        </w:numPr>
        <w:ind w:left="720"/>
        <w:rPr>
          <w:rFonts w:ascii="Arial" w:hAnsi="Arial" w:cs="Arial"/>
          <w:sz w:val="20"/>
        </w:rPr>
      </w:pPr>
      <w:r>
        <w:rPr>
          <w:rFonts w:ascii="Arial" w:hAnsi="Arial" w:cs="Arial"/>
          <w:sz w:val="20"/>
        </w:rPr>
        <w:t>ONVIF Compliancy</w:t>
      </w:r>
    </w:p>
    <w:p w14:paraId="13E7BF52" w14:textId="77777777" w:rsidR="00447D22" w:rsidRDefault="00447D22" w:rsidP="00447D22">
      <w:pPr>
        <w:pStyle w:val="T3"/>
        <w:numPr>
          <w:ilvl w:val="0"/>
          <w:numId w:val="0"/>
        </w:numPr>
        <w:ind w:left="720"/>
        <w:rPr>
          <w:rFonts w:ascii="Arial" w:hAnsi="Arial" w:cs="Arial"/>
          <w:sz w:val="20"/>
        </w:rPr>
      </w:pPr>
      <w:r w:rsidRPr="009D4D26">
        <w:rPr>
          <w:rFonts w:ascii="Arial" w:hAnsi="Arial" w:cs="Arial"/>
          <w:sz w:val="20"/>
        </w:rPr>
        <w:t>The camera shall be ONVIF-compliant, allowing it to be used with a variety of third party systems. When used in conjunction with an ONVIF-compliant system, the camera shall support the following features:</w:t>
      </w:r>
    </w:p>
    <w:p w14:paraId="5ADBE888" w14:textId="3CA36C67" w:rsidR="00447D22" w:rsidRPr="009D4D26" w:rsidRDefault="00447D22" w:rsidP="00AE146F">
      <w:pPr>
        <w:pStyle w:val="T3"/>
        <w:numPr>
          <w:ilvl w:val="0"/>
          <w:numId w:val="33"/>
        </w:numPr>
        <w:ind w:left="1080"/>
        <w:rPr>
          <w:rFonts w:ascii="Arial" w:hAnsi="Arial" w:cs="Arial"/>
          <w:sz w:val="20"/>
        </w:rPr>
      </w:pPr>
      <w:r w:rsidRPr="009D4D26">
        <w:rPr>
          <w:rFonts w:ascii="Arial" w:hAnsi="Arial" w:cs="Arial"/>
          <w:sz w:val="20"/>
        </w:rPr>
        <w:t>Discovery</w:t>
      </w:r>
    </w:p>
    <w:p w14:paraId="41749681" w14:textId="77777777" w:rsidR="00447D22" w:rsidRPr="009D4D26" w:rsidRDefault="00447D22" w:rsidP="00AE146F">
      <w:pPr>
        <w:pStyle w:val="T3"/>
        <w:numPr>
          <w:ilvl w:val="0"/>
          <w:numId w:val="33"/>
        </w:numPr>
        <w:ind w:left="1080"/>
        <w:rPr>
          <w:rFonts w:ascii="Arial" w:hAnsi="Arial" w:cs="Arial"/>
          <w:sz w:val="20"/>
        </w:rPr>
      </w:pPr>
      <w:r w:rsidRPr="009D4D26">
        <w:rPr>
          <w:rFonts w:ascii="Arial" w:hAnsi="Arial" w:cs="Arial"/>
          <w:sz w:val="20"/>
        </w:rPr>
        <w:t>Audio Streaming</w:t>
      </w:r>
    </w:p>
    <w:p w14:paraId="30BE9853" w14:textId="77777777" w:rsidR="00447D22" w:rsidRPr="009D4D26" w:rsidRDefault="00447D22" w:rsidP="00AE146F">
      <w:pPr>
        <w:pStyle w:val="T3"/>
        <w:numPr>
          <w:ilvl w:val="0"/>
          <w:numId w:val="33"/>
        </w:numPr>
        <w:ind w:left="1080"/>
        <w:rPr>
          <w:rFonts w:ascii="Arial" w:hAnsi="Arial" w:cs="Arial"/>
          <w:sz w:val="20"/>
        </w:rPr>
      </w:pPr>
      <w:r w:rsidRPr="009D4D26">
        <w:rPr>
          <w:rFonts w:ascii="Arial" w:hAnsi="Arial" w:cs="Arial"/>
          <w:sz w:val="20"/>
        </w:rPr>
        <w:t>Video Streaming</w:t>
      </w:r>
    </w:p>
    <w:p w14:paraId="1AE66A3E" w14:textId="77777777" w:rsidR="00447D22" w:rsidRPr="009D4D26" w:rsidRDefault="00447D22" w:rsidP="00AE146F">
      <w:pPr>
        <w:pStyle w:val="T3"/>
        <w:numPr>
          <w:ilvl w:val="0"/>
          <w:numId w:val="33"/>
        </w:numPr>
        <w:ind w:left="1080"/>
        <w:rPr>
          <w:rFonts w:ascii="Arial" w:hAnsi="Arial" w:cs="Arial"/>
          <w:sz w:val="20"/>
        </w:rPr>
      </w:pPr>
      <w:r w:rsidRPr="009D4D26">
        <w:rPr>
          <w:rFonts w:ascii="Arial" w:hAnsi="Arial" w:cs="Arial"/>
          <w:sz w:val="20"/>
        </w:rPr>
        <w:t>Privacy Masking (provided the third-party system supports this feature)</w:t>
      </w:r>
    </w:p>
    <w:p w14:paraId="148687F2" w14:textId="77777777" w:rsidR="00447D22" w:rsidRPr="009D4D26" w:rsidRDefault="00447D22" w:rsidP="00AE146F">
      <w:pPr>
        <w:pStyle w:val="T3"/>
        <w:numPr>
          <w:ilvl w:val="0"/>
          <w:numId w:val="33"/>
        </w:numPr>
        <w:ind w:left="1080"/>
        <w:rPr>
          <w:rFonts w:ascii="Arial" w:hAnsi="Arial" w:cs="Arial"/>
          <w:sz w:val="20"/>
        </w:rPr>
      </w:pPr>
      <w:r w:rsidRPr="009D4D26">
        <w:rPr>
          <w:rFonts w:ascii="Arial" w:hAnsi="Arial" w:cs="Arial"/>
          <w:sz w:val="20"/>
        </w:rPr>
        <w:t>Digital Zoom (provided the third-party system supports this feature)</w:t>
      </w:r>
    </w:p>
    <w:p w14:paraId="081A03F8" w14:textId="77777777" w:rsidR="00447D22" w:rsidRPr="009D4D26" w:rsidRDefault="00447D22" w:rsidP="00AE146F">
      <w:pPr>
        <w:pStyle w:val="T3"/>
        <w:numPr>
          <w:ilvl w:val="0"/>
          <w:numId w:val="33"/>
        </w:numPr>
        <w:ind w:left="1080"/>
        <w:rPr>
          <w:rFonts w:ascii="Arial" w:hAnsi="Arial" w:cs="Arial"/>
          <w:sz w:val="20"/>
        </w:rPr>
      </w:pPr>
      <w:r w:rsidRPr="009D4D26">
        <w:rPr>
          <w:rFonts w:ascii="Arial" w:hAnsi="Arial" w:cs="Arial"/>
          <w:sz w:val="20"/>
        </w:rPr>
        <w:t>H.264</w:t>
      </w:r>
    </w:p>
    <w:p w14:paraId="6916E548" w14:textId="77777777" w:rsidR="00447D22" w:rsidRDefault="00447D22" w:rsidP="00AE146F">
      <w:pPr>
        <w:pStyle w:val="T3"/>
        <w:numPr>
          <w:ilvl w:val="0"/>
          <w:numId w:val="33"/>
        </w:numPr>
        <w:ind w:left="1080"/>
        <w:rPr>
          <w:rFonts w:ascii="Arial" w:hAnsi="Arial" w:cs="Arial"/>
          <w:sz w:val="20"/>
        </w:rPr>
      </w:pPr>
      <w:r w:rsidRPr="009D4D26">
        <w:rPr>
          <w:rFonts w:ascii="Arial" w:hAnsi="Arial" w:cs="Arial"/>
          <w:sz w:val="20"/>
        </w:rPr>
        <w:t>M-JPEG</w:t>
      </w:r>
    </w:p>
    <w:p w14:paraId="16D57263" w14:textId="79DA373A" w:rsidR="002425CC" w:rsidRDefault="002425CC" w:rsidP="00AE146F">
      <w:pPr>
        <w:pStyle w:val="T3"/>
        <w:numPr>
          <w:ilvl w:val="0"/>
          <w:numId w:val="10"/>
        </w:numPr>
        <w:ind w:left="720"/>
        <w:rPr>
          <w:rFonts w:ascii="Arial" w:hAnsi="Arial" w:cs="Arial"/>
          <w:sz w:val="20"/>
        </w:rPr>
      </w:pPr>
      <w:r>
        <w:rPr>
          <w:rFonts w:ascii="Arial" w:hAnsi="Arial" w:cs="Arial"/>
          <w:sz w:val="20"/>
        </w:rPr>
        <w:t>Accessories</w:t>
      </w:r>
    </w:p>
    <w:p w14:paraId="7F8A5B37" w14:textId="77B667A0" w:rsidR="002425CC" w:rsidRDefault="002425CC" w:rsidP="002425CC">
      <w:pPr>
        <w:pStyle w:val="T3"/>
        <w:numPr>
          <w:ilvl w:val="0"/>
          <w:numId w:val="0"/>
        </w:numPr>
        <w:ind w:left="720"/>
        <w:rPr>
          <w:rFonts w:ascii="Arial" w:hAnsi="Arial" w:cs="Arial"/>
          <w:sz w:val="20"/>
        </w:rPr>
      </w:pPr>
      <w:r>
        <w:rPr>
          <w:rFonts w:ascii="Arial" w:hAnsi="Arial" w:cs="Arial"/>
          <w:sz w:val="20"/>
        </w:rPr>
        <w:lastRenderedPageBreak/>
        <w:t>The following accessories are available for this camera:</w:t>
      </w:r>
    </w:p>
    <w:p w14:paraId="43859BCA" w14:textId="1DBA4A5A" w:rsidR="002425CC" w:rsidRDefault="0076331F" w:rsidP="00AE146F">
      <w:pPr>
        <w:pStyle w:val="T3"/>
        <w:numPr>
          <w:ilvl w:val="1"/>
          <w:numId w:val="23"/>
        </w:numPr>
        <w:tabs>
          <w:tab w:val="clear" w:pos="1740"/>
          <w:tab w:val="num" w:pos="1080"/>
        </w:tabs>
        <w:ind w:hanging="1020"/>
        <w:rPr>
          <w:rFonts w:ascii="Arial" w:hAnsi="Arial" w:cs="Arial"/>
          <w:sz w:val="20"/>
        </w:rPr>
      </w:pPr>
      <w:r>
        <w:rPr>
          <w:rFonts w:ascii="Arial" w:hAnsi="Arial" w:cs="Arial"/>
          <w:sz w:val="20"/>
        </w:rPr>
        <w:t>40741</w:t>
      </w:r>
      <w:r w:rsidR="002425CC">
        <w:rPr>
          <w:rFonts w:ascii="Arial" w:hAnsi="Arial" w:cs="Arial"/>
          <w:sz w:val="20"/>
        </w:rPr>
        <w:t xml:space="preserve"> – </w:t>
      </w:r>
      <w:r>
        <w:rPr>
          <w:rFonts w:ascii="Arial" w:hAnsi="Arial" w:cs="Arial"/>
          <w:sz w:val="20"/>
        </w:rPr>
        <w:t xml:space="preserve">L-Shaped </w:t>
      </w:r>
      <w:r w:rsidR="002425CC">
        <w:rPr>
          <w:rFonts w:ascii="Arial" w:hAnsi="Arial" w:cs="Arial"/>
          <w:sz w:val="20"/>
        </w:rPr>
        <w:t>Wall Bracket</w:t>
      </w:r>
    </w:p>
    <w:p w14:paraId="28231935" w14:textId="21448FCB" w:rsidR="002425CC" w:rsidRDefault="0076331F" w:rsidP="00AE146F">
      <w:pPr>
        <w:pStyle w:val="T3"/>
        <w:numPr>
          <w:ilvl w:val="1"/>
          <w:numId w:val="23"/>
        </w:numPr>
        <w:tabs>
          <w:tab w:val="clear" w:pos="1740"/>
          <w:tab w:val="num" w:pos="1080"/>
        </w:tabs>
        <w:ind w:hanging="1020"/>
        <w:rPr>
          <w:rFonts w:ascii="Arial" w:hAnsi="Arial" w:cs="Arial"/>
          <w:sz w:val="20"/>
        </w:rPr>
      </w:pPr>
      <w:r>
        <w:rPr>
          <w:rFonts w:ascii="Arial" w:hAnsi="Arial" w:cs="Arial"/>
          <w:sz w:val="20"/>
        </w:rPr>
        <w:t>40742</w:t>
      </w:r>
      <w:r w:rsidR="002425CC">
        <w:rPr>
          <w:rFonts w:ascii="Arial" w:hAnsi="Arial" w:cs="Arial"/>
          <w:sz w:val="20"/>
        </w:rPr>
        <w:t xml:space="preserve"> – </w:t>
      </w:r>
      <w:r>
        <w:rPr>
          <w:rFonts w:ascii="Arial" w:hAnsi="Arial" w:cs="Arial"/>
          <w:sz w:val="20"/>
        </w:rPr>
        <w:t>4S Mounting Box Adapter</w:t>
      </w:r>
    </w:p>
    <w:p w14:paraId="0BE5E513" w14:textId="0C990477" w:rsidR="002425CC" w:rsidRDefault="0076331F" w:rsidP="00AE146F">
      <w:pPr>
        <w:pStyle w:val="T3"/>
        <w:numPr>
          <w:ilvl w:val="1"/>
          <w:numId w:val="23"/>
        </w:numPr>
        <w:tabs>
          <w:tab w:val="clear" w:pos="1740"/>
          <w:tab w:val="num" w:pos="1080"/>
        </w:tabs>
        <w:ind w:hanging="1020"/>
        <w:rPr>
          <w:rFonts w:ascii="Arial" w:hAnsi="Arial" w:cs="Arial"/>
          <w:sz w:val="20"/>
        </w:rPr>
      </w:pPr>
      <w:r>
        <w:rPr>
          <w:rFonts w:ascii="Arial" w:hAnsi="Arial" w:cs="Arial"/>
          <w:sz w:val="20"/>
        </w:rPr>
        <w:t>40743</w:t>
      </w:r>
      <w:r w:rsidR="002425CC">
        <w:rPr>
          <w:rFonts w:ascii="Arial" w:hAnsi="Arial" w:cs="Arial"/>
          <w:sz w:val="20"/>
        </w:rPr>
        <w:t xml:space="preserve"> – </w:t>
      </w:r>
      <w:r>
        <w:rPr>
          <w:rFonts w:ascii="Arial" w:hAnsi="Arial" w:cs="Arial"/>
          <w:sz w:val="20"/>
        </w:rPr>
        <w:t>Pendant Pipe Mount Cap</w:t>
      </w:r>
    </w:p>
    <w:p w14:paraId="4CDF93AC" w14:textId="7912646F" w:rsidR="002425CC" w:rsidRDefault="0076331F" w:rsidP="00AE146F">
      <w:pPr>
        <w:pStyle w:val="T3"/>
        <w:numPr>
          <w:ilvl w:val="1"/>
          <w:numId w:val="23"/>
        </w:numPr>
        <w:tabs>
          <w:tab w:val="clear" w:pos="1740"/>
          <w:tab w:val="num" w:pos="1080"/>
        </w:tabs>
        <w:ind w:hanging="1020"/>
        <w:rPr>
          <w:rFonts w:ascii="Arial" w:hAnsi="Arial" w:cs="Arial"/>
          <w:sz w:val="20"/>
        </w:rPr>
      </w:pPr>
      <w:r>
        <w:rPr>
          <w:rFonts w:ascii="Arial" w:hAnsi="Arial" w:cs="Arial"/>
          <w:sz w:val="20"/>
        </w:rPr>
        <w:t>40744</w:t>
      </w:r>
      <w:r w:rsidR="002425CC">
        <w:rPr>
          <w:rFonts w:ascii="Arial" w:hAnsi="Arial" w:cs="Arial"/>
          <w:sz w:val="20"/>
        </w:rPr>
        <w:t xml:space="preserve"> – </w:t>
      </w:r>
      <w:r>
        <w:rPr>
          <w:rFonts w:ascii="Arial" w:hAnsi="Arial" w:cs="Arial"/>
          <w:sz w:val="20"/>
        </w:rPr>
        <w:t>Waterproof Junction Box</w:t>
      </w:r>
    </w:p>
    <w:p w14:paraId="7B2AC722" w14:textId="03F506E2" w:rsidR="002425CC" w:rsidRDefault="0076331F" w:rsidP="00AE146F">
      <w:pPr>
        <w:pStyle w:val="T3"/>
        <w:numPr>
          <w:ilvl w:val="1"/>
          <w:numId w:val="23"/>
        </w:numPr>
        <w:tabs>
          <w:tab w:val="clear" w:pos="1740"/>
          <w:tab w:val="num" w:pos="1080"/>
        </w:tabs>
        <w:ind w:hanging="1020"/>
        <w:rPr>
          <w:rFonts w:ascii="Arial" w:hAnsi="Arial" w:cs="Arial"/>
          <w:sz w:val="20"/>
        </w:rPr>
      </w:pPr>
      <w:r>
        <w:rPr>
          <w:rFonts w:ascii="Arial" w:hAnsi="Arial" w:cs="Arial"/>
          <w:sz w:val="20"/>
        </w:rPr>
        <w:t>40745</w:t>
      </w:r>
      <w:r w:rsidR="002425CC">
        <w:rPr>
          <w:rFonts w:ascii="Arial" w:hAnsi="Arial" w:cs="Arial"/>
          <w:sz w:val="20"/>
        </w:rPr>
        <w:t xml:space="preserve"> – </w:t>
      </w:r>
      <w:r>
        <w:rPr>
          <w:rFonts w:ascii="Arial" w:hAnsi="Arial" w:cs="Arial"/>
          <w:sz w:val="20"/>
        </w:rPr>
        <w:t>Pole</w:t>
      </w:r>
      <w:r w:rsidR="002425CC">
        <w:rPr>
          <w:rFonts w:ascii="Arial" w:hAnsi="Arial" w:cs="Arial"/>
          <w:sz w:val="20"/>
        </w:rPr>
        <w:t xml:space="preserve"> Mount</w:t>
      </w:r>
      <w:r>
        <w:rPr>
          <w:rFonts w:ascii="Arial" w:hAnsi="Arial" w:cs="Arial"/>
          <w:sz w:val="20"/>
        </w:rPr>
        <w:t xml:space="preserve"> Adapter</w:t>
      </w:r>
    </w:p>
    <w:p w14:paraId="42936DC7" w14:textId="0E8EE352" w:rsidR="002425CC" w:rsidRDefault="0076331F" w:rsidP="00AE146F">
      <w:pPr>
        <w:pStyle w:val="T3"/>
        <w:numPr>
          <w:ilvl w:val="1"/>
          <w:numId w:val="23"/>
        </w:numPr>
        <w:tabs>
          <w:tab w:val="clear" w:pos="1740"/>
          <w:tab w:val="num" w:pos="1080"/>
        </w:tabs>
        <w:ind w:hanging="1020"/>
        <w:rPr>
          <w:rFonts w:ascii="Arial" w:hAnsi="Arial" w:cs="Arial"/>
          <w:sz w:val="20"/>
        </w:rPr>
      </w:pPr>
      <w:r>
        <w:rPr>
          <w:rFonts w:ascii="Arial" w:hAnsi="Arial" w:cs="Arial"/>
          <w:sz w:val="20"/>
        </w:rPr>
        <w:t>40746</w:t>
      </w:r>
      <w:r w:rsidR="002425CC">
        <w:rPr>
          <w:rFonts w:ascii="Arial" w:hAnsi="Arial" w:cs="Arial"/>
          <w:sz w:val="20"/>
        </w:rPr>
        <w:t xml:space="preserve"> – </w:t>
      </w:r>
      <w:r>
        <w:rPr>
          <w:rFonts w:ascii="Arial" w:hAnsi="Arial" w:cs="Arial"/>
          <w:sz w:val="20"/>
        </w:rPr>
        <w:t>Outdoor Conduit Box</w:t>
      </w:r>
    </w:p>
    <w:p w14:paraId="2081B31F" w14:textId="4D958B7F" w:rsidR="002425CC" w:rsidRPr="009D4D26" w:rsidRDefault="0076331F" w:rsidP="00AE146F">
      <w:pPr>
        <w:pStyle w:val="T3"/>
        <w:numPr>
          <w:ilvl w:val="1"/>
          <w:numId w:val="23"/>
        </w:numPr>
        <w:tabs>
          <w:tab w:val="clear" w:pos="1740"/>
          <w:tab w:val="num" w:pos="1080"/>
        </w:tabs>
        <w:ind w:hanging="1020"/>
        <w:rPr>
          <w:rFonts w:ascii="Arial" w:hAnsi="Arial" w:cs="Arial"/>
          <w:sz w:val="20"/>
        </w:rPr>
      </w:pPr>
      <w:r>
        <w:rPr>
          <w:rFonts w:ascii="Arial" w:hAnsi="Arial" w:cs="Arial"/>
          <w:sz w:val="20"/>
        </w:rPr>
        <w:t>40747</w:t>
      </w:r>
      <w:r w:rsidR="002425CC">
        <w:rPr>
          <w:rFonts w:ascii="Arial" w:hAnsi="Arial" w:cs="Arial"/>
          <w:sz w:val="20"/>
        </w:rPr>
        <w:t xml:space="preserve"> – Corner </w:t>
      </w:r>
      <w:r>
        <w:rPr>
          <w:rFonts w:ascii="Arial" w:hAnsi="Arial" w:cs="Arial"/>
          <w:sz w:val="20"/>
        </w:rPr>
        <w:t xml:space="preserve">Mount </w:t>
      </w:r>
      <w:r w:rsidR="002425CC">
        <w:rPr>
          <w:rFonts w:ascii="Arial" w:hAnsi="Arial" w:cs="Arial"/>
          <w:sz w:val="20"/>
        </w:rPr>
        <w:t>Adapt</w:t>
      </w:r>
      <w:r>
        <w:rPr>
          <w:rFonts w:ascii="Arial" w:hAnsi="Arial" w:cs="Arial"/>
          <w:sz w:val="20"/>
        </w:rPr>
        <w:t>e</w:t>
      </w:r>
      <w:r w:rsidR="002425CC">
        <w:rPr>
          <w:rFonts w:ascii="Arial" w:hAnsi="Arial" w:cs="Arial"/>
          <w:sz w:val="20"/>
        </w:rPr>
        <w:t>r</w:t>
      </w:r>
    </w:p>
    <w:p w14:paraId="46FF88EC" w14:textId="77777777" w:rsidR="00E37683" w:rsidRPr="001A5C88" w:rsidRDefault="00E37683" w:rsidP="00E37683">
      <w:pPr>
        <w:pStyle w:val="Heading2"/>
        <w:rPr>
          <w:rFonts w:cs="Arial"/>
          <w:sz w:val="20"/>
          <w:szCs w:val="20"/>
          <w:u w:val="none"/>
        </w:rPr>
      </w:pPr>
      <w:r w:rsidRPr="001A5C88">
        <w:rPr>
          <w:rFonts w:cs="Arial"/>
          <w:sz w:val="20"/>
          <w:szCs w:val="20"/>
          <w:u w:val="none"/>
        </w:rPr>
        <w:t>PART 3 EXECUTION</w:t>
      </w:r>
    </w:p>
    <w:p w14:paraId="54349096" w14:textId="77777777" w:rsidR="00E37683" w:rsidRPr="001A5C88" w:rsidRDefault="00E37683" w:rsidP="00E37683">
      <w:pPr>
        <w:rPr>
          <w:rFonts w:cs="Arial"/>
          <w:szCs w:val="20"/>
        </w:rPr>
      </w:pPr>
      <w:r w:rsidRPr="001A5C88">
        <w:rPr>
          <w:rFonts w:cs="Arial"/>
          <w:szCs w:val="20"/>
        </w:rPr>
        <w:t xml:space="preserve">3.1 </w:t>
      </w:r>
      <w:r w:rsidRPr="001A5C88">
        <w:rPr>
          <w:rFonts w:cs="Arial"/>
          <w:szCs w:val="20"/>
        </w:rPr>
        <w:tab/>
        <w:t>EXAMINATION</w:t>
      </w:r>
    </w:p>
    <w:p w14:paraId="7F9BB5F0" w14:textId="77777777" w:rsidR="00E37683" w:rsidRPr="001A5C88" w:rsidRDefault="00E37683" w:rsidP="00AE146F">
      <w:pPr>
        <w:pStyle w:val="ARCATParagraph"/>
        <w:numPr>
          <w:ilvl w:val="2"/>
          <w:numId w:val="13"/>
        </w:numPr>
        <w:ind w:left="720" w:hanging="360"/>
      </w:pPr>
      <w:r w:rsidRPr="001A5C88">
        <w:t>Do not begin installation until substrates have been properly prepared.</w:t>
      </w:r>
    </w:p>
    <w:p w14:paraId="139FA42A" w14:textId="77777777" w:rsidR="00E37683" w:rsidRPr="001A5C88" w:rsidRDefault="00E37683" w:rsidP="00AE146F">
      <w:pPr>
        <w:pStyle w:val="ARCATParagraph"/>
        <w:numPr>
          <w:ilvl w:val="2"/>
          <w:numId w:val="13"/>
        </w:numPr>
        <w:ind w:left="720" w:hanging="360"/>
      </w:pPr>
      <w:r w:rsidRPr="001A5C88">
        <w:t>Examine site conditions prior to installation. Notify Architect and Owner in writing if unsuitable conditions are encountered. Do not start installation until site conditions are acceptable.</w:t>
      </w:r>
    </w:p>
    <w:p w14:paraId="6E6988FE" w14:textId="77777777" w:rsidR="00E37683" w:rsidRPr="001A5C88" w:rsidRDefault="00E37683" w:rsidP="00AE146F">
      <w:pPr>
        <w:pStyle w:val="ARCATParagraph"/>
        <w:numPr>
          <w:ilvl w:val="2"/>
          <w:numId w:val="13"/>
        </w:numPr>
        <w:ind w:left="720" w:hanging="360"/>
      </w:pPr>
      <w:r w:rsidRPr="001A5C88">
        <w:t>If preparation is the responsibility of another installer, notify Architect in writing of deviations from manufacturer's recommended installation tolerances and conditions.</w:t>
      </w:r>
    </w:p>
    <w:p w14:paraId="61B958C8" w14:textId="77777777" w:rsidR="00E37683" w:rsidRPr="001A5C88" w:rsidRDefault="00E37683" w:rsidP="00E37683">
      <w:pPr>
        <w:pStyle w:val="ARCATParagraph"/>
        <w:numPr>
          <w:ilvl w:val="0"/>
          <w:numId w:val="0"/>
        </w:numPr>
        <w:ind w:left="720" w:hanging="720"/>
      </w:pPr>
      <w:r w:rsidRPr="001A5C88">
        <w:t xml:space="preserve">3.2 </w:t>
      </w:r>
      <w:r w:rsidRPr="001A5C88">
        <w:tab/>
        <w:t>INSTALLATION</w:t>
      </w:r>
    </w:p>
    <w:p w14:paraId="1E8FC8B3" w14:textId="5AAF9D14" w:rsidR="00E37683" w:rsidRPr="001A5C88" w:rsidRDefault="00E37683" w:rsidP="00AE146F">
      <w:pPr>
        <w:pStyle w:val="ARCATParagraph"/>
        <w:numPr>
          <w:ilvl w:val="3"/>
          <w:numId w:val="14"/>
        </w:numPr>
        <w:ind w:left="720"/>
      </w:pPr>
      <w:r w:rsidRPr="001A5C88">
        <w:t xml:space="preserve">All components of the </w:t>
      </w:r>
      <w:r w:rsidR="00447D22">
        <w:t>camera</w:t>
      </w:r>
      <w:r w:rsidRPr="001A5C88">
        <w:t xml:space="preserve"> shall be thoroughly tested before shipping to the project location.</w:t>
      </w:r>
    </w:p>
    <w:p w14:paraId="0D133EEA" w14:textId="0A9670F9" w:rsidR="00E37683" w:rsidRPr="001A5C88" w:rsidRDefault="00447D22" w:rsidP="00AE146F">
      <w:pPr>
        <w:pStyle w:val="ARCATParagraph"/>
        <w:numPr>
          <w:ilvl w:val="3"/>
          <w:numId w:val="14"/>
        </w:numPr>
        <w:spacing w:after="240"/>
        <w:ind w:left="720"/>
      </w:pPr>
      <w:r>
        <w:t>Camera</w:t>
      </w:r>
      <w:r w:rsidR="00E37683" w:rsidRPr="001A5C88">
        <w:t xml:space="preserve"> shall be installed, programmed and tested in accordance with manufacturer's installation instructions.</w:t>
      </w:r>
    </w:p>
    <w:p w14:paraId="36616037" w14:textId="77777777" w:rsidR="00E37683" w:rsidRPr="001A5C88" w:rsidRDefault="00E37683" w:rsidP="00AE146F">
      <w:pPr>
        <w:pStyle w:val="ARCATSubPara"/>
        <w:numPr>
          <w:ilvl w:val="3"/>
          <w:numId w:val="15"/>
        </w:numPr>
        <w:spacing w:after="240"/>
        <w:ind w:left="1080" w:hanging="360"/>
      </w:pPr>
      <w:r w:rsidRPr="001A5C88">
        <w:t>Coordinate interfaces with Owner's representative where appropriate.</w:t>
      </w:r>
    </w:p>
    <w:p w14:paraId="50B4E337" w14:textId="21FE7729" w:rsidR="00E37683" w:rsidRPr="001A5C88" w:rsidRDefault="00E37683" w:rsidP="00AE146F">
      <w:pPr>
        <w:pStyle w:val="ARCATSubPara"/>
        <w:numPr>
          <w:ilvl w:val="3"/>
          <w:numId w:val="15"/>
        </w:numPr>
        <w:spacing w:after="240"/>
        <w:ind w:left="1080" w:hanging="360"/>
      </w:pPr>
      <w:r w:rsidRPr="001A5C88">
        <w:t>Provide backboxes, connectors, supports, conduit, cable, and wire for a complete and reliable installation. Obtain Owner's approval for exact location of all boxes, conduit, and wiring runs prior to installation.</w:t>
      </w:r>
    </w:p>
    <w:p w14:paraId="467D8887" w14:textId="77777777" w:rsidR="00E37683" w:rsidRPr="001A5C88" w:rsidRDefault="00E37683" w:rsidP="00AE146F">
      <w:pPr>
        <w:pStyle w:val="ARCATSubPara"/>
        <w:numPr>
          <w:ilvl w:val="3"/>
          <w:numId w:val="15"/>
        </w:numPr>
        <w:spacing w:after="240"/>
        <w:ind w:left="1080" w:hanging="360"/>
      </w:pPr>
      <w:r w:rsidRPr="001A5C88">
        <w:t>Install conduit, cable, and wire parallel and square with building lines, including raised floors areas. Do not exceed forty percent (40 percent) fill in conduits. Gather wires and tie to create an orderly installation.</w:t>
      </w:r>
    </w:p>
    <w:p w14:paraId="58EB6AD3" w14:textId="77777777" w:rsidR="00E37683" w:rsidRPr="001A5C88" w:rsidRDefault="00E37683" w:rsidP="00AE146F">
      <w:pPr>
        <w:pStyle w:val="ARCATSubPara"/>
        <w:numPr>
          <w:ilvl w:val="3"/>
          <w:numId w:val="15"/>
        </w:numPr>
        <w:spacing w:after="240"/>
        <w:ind w:left="1080" w:hanging="360"/>
      </w:pPr>
      <w:r w:rsidRPr="001A5C88">
        <w:t>Coordinate with other trades to provide proper sequencing of installation.</w:t>
      </w:r>
    </w:p>
    <w:p w14:paraId="5A6DFAF1" w14:textId="77777777" w:rsidR="00E37683" w:rsidRPr="001A5C88" w:rsidRDefault="00E37683" w:rsidP="000B7E3E">
      <w:pPr>
        <w:pStyle w:val="ListParagraph"/>
        <w:numPr>
          <w:ilvl w:val="0"/>
          <w:numId w:val="0"/>
        </w:numPr>
        <w:spacing w:before="0"/>
        <w:ind w:left="2250"/>
      </w:pPr>
    </w:p>
    <w:p w14:paraId="4840C4AB" w14:textId="77777777" w:rsidR="00E37683" w:rsidRPr="001A5C88" w:rsidRDefault="00E37683" w:rsidP="00E37683">
      <w:pPr>
        <w:pStyle w:val="ARCATArticle"/>
        <w:numPr>
          <w:ilvl w:val="0"/>
          <w:numId w:val="0"/>
        </w:numPr>
        <w:spacing w:before="0"/>
        <w:ind w:left="720" w:hanging="720"/>
      </w:pPr>
      <w:r w:rsidRPr="001A5C88">
        <w:t>3.3</w:t>
      </w:r>
      <w:r w:rsidRPr="001A5C88">
        <w:tab/>
        <w:t xml:space="preserve">FIELD COMMISSIONING </w:t>
      </w:r>
    </w:p>
    <w:p w14:paraId="77C5BB25" w14:textId="77777777" w:rsidR="00E37683" w:rsidRPr="001A5C88" w:rsidRDefault="00E37683" w:rsidP="00E37683">
      <w:pPr>
        <w:pStyle w:val="ARCATArticle"/>
        <w:numPr>
          <w:ilvl w:val="0"/>
          <w:numId w:val="0"/>
        </w:numPr>
        <w:spacing w:before="0"/>
        <w:ind w:left="720" w:hanging="720"/>
      </w:pPr>
    </w:p>
    <w:p w14:paraId="77A97146" w14:textId="0B1D3567" w:rsidR="00E37683" w:rsidRPr="001A5C88" w:rsidRDefault="00E37683" w:rsidP="00AE146F">
      <w:pPr>
        <w:pStyle w:val="ARCATSubSub1"/>
        <w:numPr>
          <w:ilvl w:val="0"/>
          <w:numId w:val="11"/>
        </w:numPr>
        <w:spacing w:after="240"/>
        <w:ind w:left="720"/>
      </w:pPr>
      <w:r w:rsidRPr="001A5C88">
        <w:t xml:space="preserve">Test </w:t>
      </w:r>
      <w:r w:rsidR="00447D22">
        <w:t>camera</w:t>
      </w:r>
      <w:r w:rsidRPr="001A5C88">
        <w:t xml:space="preserve"> as recommended by manufacturer, including the following:</w:t>
      </w:r>
    </w:p>
    <w:p w14:paraId="3A6B8DEE" w14:textId="77777777" w:rsidR="00E37683" w:rsidRPr="001A5C88" w:rsidRDefault="00E37683" w:rsidP="00AE146F">
      <w:pPr>
        <w:pStyle w:val="ARCATSubPara"/>
        <w:numPr>
          <w:ilvl w:val="3"/>
          <w:numId w:val="16"/>
        </w:numPr>
        <w:spacing w:after="240"/>
        <w:ind w:left="1080"/>
      </w:pPr>
      <w:r w:rsidRPr="001A5C88">
        <w:t>Conduct complete inspection and testing of equipment, including verification of operation with connected equipment.</w:t>
      </w:r>
    </w:p>
    <w:p w14:paraId="4B30B4E8" w14:textId="77777777" w:rsidR="00E37683" w:rsidRPr="001A5C88" w:rsidRDefault="00E37683" w:rsidP="00AE146F">
      <w:pPr>
        <w:pStyle w:val="ARCATSubPara"/>
        <w:numPr>
          <w:ilvl w:val="3"/>
          <w:numId w:val="16"/>
        </w:numPr>
        <w:spacing w:after="240"/>
        <w:ind w:left="1080"/>
      </w:pPr>
      <w:r w:rsidRPr="001A5C88">
        <w:lastRenderedPageBreak/>
        <w:t>Test devices and demonstrate operational features for Owner's representative and authorities having jurisdiction, as applicable.</w:t>
      </w:r>
    </w:p>
    <w:p w14:paraId="26991322" w14:textId="77777777" w:rsidR="00E37683" w:rsidRPr="001A5C88" w:rsidRDefault="00E37683" w:rsidP="00AE146F">
      <w:pPr>
        <w:pStyle w:val="ARCATSubPara"/>
        <w:numPr>
          <w:ilvl w:val="3"/>
          <w:numId w:val="16"/>
        </w:numPr>
        <w:spacing w:after="240"/>
        <w:ind w:left="1080"/>
      </w:pPr>
      <w:r w:rsidRPr="001A5C88">
        <w:t>Correct deficiencies until satisfactory results are obtained.</w:t>
      </w:r>
    </w:p>
    <w:p w14:paraId="597FB393" w14:textId="77777777" w:rsidR="00E37683" w:rsidRPr="001A5C88" w:rsidRDefault="00E37683" w:rsidP="00AE146F">
      <w:pPr>
        <w:pStyle w:val="ARCATSubPara"/>
        <w:numPr>
          <w:ilvl w:val="3"/>
          <w:numId w:val="16"/>
        </w:numPr>
        <w:tabs>
          <w:tab w:val="num" w:pos="1710"/>
        </w:tabs>
        <w:spacing w:after="240"/>
        <w:ind w:left="1080"/>
      </w:pPr>
      <w:r w:rsidRPr="001A5C88">
        <w:t>Submit written copies of test results.</w:t>
      </w:r>
    </w:p>
    <w:p w14:paraId="1318FF66" w14:textId="77777777" w:rsidR="00E37683" w:rsidRPr="001A5C88" w:rsidRDefault="00C22A84" w:rsidP="00C22A84">
      <w:pPr>
        <w:pStyle w:val="ARCATSubPara"/>
        <w:numPr>
          <w:ilvl w:val="0"/>
          <w:numId w:val="0"/>
        </w:numPr>
        <w:spacing w:after="240"/>
        <w:ind w:left="720" w:hanging="720"/>
      </w:pPr>
      <w:r w:rsidRPr="001A5C88">
        <w:t>3.4</w:t>
      </w:r>
      <w:r w:rsidRPr="001A5C88">
        <w:tab/>
      </w:r>
      <w:r w:rsidR="00E37683" w:rsidRPr="001A5C88">
        <w:t>TRAINING AND CERTIFICATION</w:t>
      </w:r>
    </w:p>
    <w:p w14:paraId="410A9C3C" w14:textId="0A1F53BA" w:rsidR="00E37683" w:rsidRPr="001A5C88" w:rsidRDefault="00E37683" w:rsidP="00AE146F">
      <w:pPr>
        <w:pStyle w:val="T3"/>
        <w:numPr>
          <w:ilvl w:val="6"/>
          <w:numId w:val="12"/>
        </w:numPr>
        <w:spacing w:before="0"/>
        <w:ind w:left="720"/>
        <w:rPr>
          <w:rFonts w:ascii="Arial" w:hAnsi="Arial" w:cs="Arial"/>
          <w:sz w:val="20"/>
        </w:rPr>
      </w:pPr>
      <w:r w:rsidRPr="001A5C88">
        <w:rPr>
          <w:rFonts w:ascii="Arial" w:hAnsi="Arial" w:cs="Arial"/>
          <w:sz w:val="20"/>
        </w:rPr>
        <w:t xml:space="preserve">The </w:t>
      </w:r>
      <w:r w:rsidR="00447D22">
        <w:rPr>
          <w:rFonts w:ascii="Arial" w:hAnsi="Arial" w:cs="Arial"/>
          <w:sz w:val="20"/>
        </w:rPr>
        <w:t>camera</w:t>
      </w:r>
      <w:r w:rsidRPr="001A5C88">
        <w:rPr>
          <w:rFonts w:ascii="Arial" w:hAnsi="Arial" w:cs="Arial"/>
          <w:sz w:val="20"/>
        </w:rPr>
        <w:t xml:space="preserve"> manufacturer shall offer free online training for authorized dealer technicians through user controlled portal access.</w:t>
      </w:r>
    </w:p>
    <w:p w14:paraId="4F187BC5" w14:textId="77777777" w:rsidR="00E37683" w:rsidRPr="001A5C88" w:rsidRDefault="00E37683" w:rsidP="00AE146F">
      <w:pPr>
        <w:pStyle w:val="T3"/>
        <w:numPr>
          <w:ilvl w:val="0"/>
          <w:numId w:val="12"/>
        </w:numPr>
        <w:spacing w:before="0"/>
        <w:rPr>
          <w:rFonts w:ascii="Arial" w:hAnsi="Arial" w:cs="Arial"/>
          <w:sz w:val="20"/>
        </w:rPr>
      </w:pPr>
      <w:r w:rsidRPr="001A5C88">
        <w:rPr>
          <w:rFonts w:ascii="Arial" w:hAnsi="Arial" w:cs="Arial"/>
          <w:sz w:val="20"/>
        </w:rPr>
        <w:t xml:space="preserve">Training material shall cover all aspects of installation, configuration and maintenance. </w:t>
      </w:r>
    </w:p>
    <w:p w14:paraId="79510376" w14:textId="77777777" w:rsidR="00E37683" w:rsidRPr="001A5C88" w:rsidRDefault="00E37683" w:rsidP="00AE146F">
      <w:pPr>
        <w:pStyle w:val="T3"/>
        <w:numPr>
          <w:ilvl w:val="0"/>
          <w:numId w:val="12"/>
        </w:numPr>
        <w:spacing w:before="0"/>
        <w:rPr>
          <w:rFonts w:ascii="Arial" w:hAnsi="Arial" w:cs="Arial"/>
          <w:sz w:val="20"/>
        </w:rPr>
      </w:pPr>
      <w:r w:rsidRPr="001A5C88">
        <w:rPr>
          <w:rFonts w:ascii="Arial" w:hAnsi="Arial" w:cs="Arial"/>
          <w:sz w:val="20"/>
        </w:rPr>
        <w:t>The dealer shall receive a certificate upon the successful completion of the certification exam. Certifications shall be valid for a period of 2 years.</w:t>
      </w:r>
    </w:p>
    <w:p w14:paraId="33FED056" w14:textId="31B14D40" w:rsidR="00E37683" w:rsidRPr="001A5C88" w:rsidRDefault="00E37683" w:rsidP="00AE146F">
      <w:pPr>
        <w:pStyle w:val="T3"/>
        <w:numPr>
          <w:ilvl w:val="0"/>
          <w:numId w:val="12"/>
        </w:numPr>
        <w:spacing w:before="0"/>
        <w:rPr>
          <w:rFonts w:ascii="Arial" w:hAnsi="Arial" w:cs="Arial"/>
          <w:sz w:val="20"/>
        </w:rPr>
      </w:pPr>
      <w:r w:rsidRPr="001A5C88">
        <w:rPr>
          <w:rFonts w:ascii="Arial" w:hAnsi="Arial" w:cs="Arial"/>
          <w:sz w:val="20"/>
        </w:rPr>
        <w:t xml:space="preserve">The </w:t>
      </w:r>
      <w:r w:rsidR="002425CC">
        <w:rPr>
          <w:rFonts w:ascii="Arial" w:hAnsi="Arial" w:cs="Arial"/>
          <w:sz w:val="20"/>
        </w:rPr>
        <w:t>camera</w:t>
      </w:r>
      <w:r w:rsidRPr="001A5C88">
        <w:rPr>
          <w:rFonts w:ascii="Arial" w:hAnsi="Arial" w:cs="Arial"/>
          <w:sz w:val="20"/>
        </w:rPr>
        <w:t xml:space="preserve"> manufacturer shall offer free online training tutorials for system administrators accessible 24/7 via open (non-restricted) website for an unlimited number of system users. The training tutorial shall cover the system, User management, Health alert management and Mass Management (upgrades) of </w:t>
      </w:r>
      <w:r w:rsidR="002425CC">
        <w:rPr>
          <w:rFonts w:ascii="Arial" w:hAnsi="Arial" w:cs="Arial"/>
          <w:sz w:val="20"/>
        </w:rPr>
        <w:t>the camera</w:t>
      </w:r>
      <w:r w:rsidRPr="001A5C88">
        <w:rPr>
          <w:rFonts w:ascii="Arial" w:hAnsi="Arial" w:cs="Arial"/>
          <w:sz w:val="20"/>
        </w:rPr>
        <w:t>.</w:t>
      </w:r>
    </w:p>
    <w:p w14:paraId="66360607" w14:textId="5CE8AA0C" w:rsidR="00E37683" w:rsidRDefault="00E37683" w:rsidP="00A2792F">
      <w:pPr>
        <w:pStyle w:val="T3"/>
        <w:numPr>
          <w:ilvl w:val="0"/>
          <w:numId w:val="0"/>
        </w:numPr>
        <w:spacing w:before="0"/>
        <w:ind w:left="720"/>
        <w:rPr>
          <w:rFonts w:ascii="Arial" w:hAnsi="Arial" w:cs="Arial"/>
          <w:sz w:val="20"/>
        </w:rPr>
      </w:pPr>
      <w:r w:rsidRPr="002425CC">
        <w:rPr>
          <w:rFonts w:ascii="Arial" w:hAnsi="Arial" w:cs="Arial"/>
          <w:sz w:val="20"/>
        </w:rPr>
        <w:t xml:space="preserve">The </w:t>
      </w:r>
      <w:r w:rsidR="002425CC" w:rsidRPr="002425CC">
        <w:rPr>
          <w:rFonts w:ascii="Arial" w:hAnsi="Arial" w:cs="Arial"/>
          <w:sz w:val="20"/>
        </w:rPr>
        <w:t>camera</w:t>
      </w:r>
      <w:r w:rsidRPr="002425CC">
        <w:rPr>
          <w:rFonts w:ascii="Arial" w:hAnsi="Arial" w:cs="Arial"/>
          <w:sz w:val="20"/>
        </w:rPr>
        <w:t xml:space="preserve"> manufacturer shall offer free online training for Guards and Investigators accessible 24/7 via open (non-restricted) website for an unlimited number of system users. </w:t>
      </w:r>
    </w:p>
    <w:p w14:paraId="64D0808C" w14:textId="77777777" w:rsidR="002425CC" w:rsidRDefault="002425CC" w:rsidP="00A2792F">
      <w:pPr>
        <w:pStyle w:val="T3"/>
        <w:numPr>
          <w:ilvl w:val="0"/>
          <w:numId w:val="0"/>
        </w:numPr>
        <w:spacing w:before="0"/>
        <w:ind w:left="720"/>
        <w:rPr>
          <w:rFonts w:ascii="Arial" w:hAnsi="Arial" w:cs="Arial"/>
          <w:sz w:val="20"/>
        </w:rPr>
      </w:pPr>
    </w:p>
    <w:p w14:paraId="2DE0742B" w14:textId="77777777" w:rsidR="002425CC" w:rsidRPr="002425CC" w:rsidRDefault="002425CC" w:rsidP="00A2792F">
      <w:pPr>
        <w:pStyle w:val="T3"/>
        <w:numPr>
          <w:ilvl w:val="0"/>
          <w:numId w:val="0"/>
        </w:numPr>
        <w:spacing w:before="0"/>
        <w:ind w:left="720"/>
        <w:rPr>
          <w:rFonts w:ascii="Arial" w:hAnsi="Arial" w:cs="Arial"/>
          <w:sz w:val="20"/>
        </w:rPr>
      </w:pPr>
    </w:p>
    <w:p w14:paraId="419215BB" w14:textId="77777777" w:rsidR="00E37683" w:rsidRPr="001A5C88" w:rsidRDefault="00E37683" w:rsidP="00E37683">
      <w:pPr>
        <w:pStyle w:val="T3"/>
        <w:numPr>
          <w:ilvl w:val="0"/>
          <w:numId w:val="0"/>
        </w:numPr>
        <w:spacing w:before="0"/>
        <w:ind w:left="1722"/>
        <w:rPr>
          <w:rFonts w:ascii="Arial" w:hAnsi="Arial" w:cs="Arial"/>
          <w:sz w:val="20"/>
        </w:rPr>
      </w:pPr>
    </w:p>
    <w:p w14:paraId="1C5882F3" w14:textId="77777777" w:rsidR="00E37683" w:rsidRPr="001A5C88" w:rsidRDefault="00E37683" w:rsidP="00E37683">
      <w:pPr>
        <w:pStyle w:val="T3"/>
        <w:numPr>
          <w:ilvl w:val="0"/>
          <w:numId w:val="0"/>
        </w:numPr>
        <w:ind w:left="1722"/>
        <w:rPr>
          <w:rFonts w:ascii="Arial" w:hAnsi="Arial" w:cs="Arial"/>
          <w:sz w:val="20"/>
        </w:rPr>
      </w:pPr>
    </w:p>
    <w:p w14:paraId="0AA459DB" w14:textId="77777777" w:rsidR="00E37683" w:rsidRPr="001A5C88" w:rsidRDefault="00E37683" w:rsidP="00E37683">
      <w:pPr>
        <w:pStyle w:val="EndofSection"/>
        <w:spacing w:line="240" w:lineRule="auto"/>
        <w:rPr>
          <w:rFonts w:ascii="Arial" w:hAnsi="Arial" w:cs="Arial"/>
          <w:b/>
          <w:bCs/>
          <w:sz w:val="20"/>
        </w:rPr>
      </w:pPr>
      <w:r w:rsidRPr="001A5C88">
        <w:rPr>
          <w:rFonts w:ascii="Arial" w:hAnsi="Arial" w:cs="Arial"/>
          <w:b/>
          <w:bCs/>
          <w:sz w:val="20"/>
        </w:rPr>
        <w:t>End of section</w:t>
      </w:r>
    </w:p>
    <w:p w14:paraId="5E17D52A" w14:textId="77777777" w:rsidR="00E37683" w:rsidRPr="001A5C88" w:rsidRDefault="00E37683" w:rsidP="00E37683">
      <w:pPr>
        <w:spacing w:after="0"/>
        <w:rPr>
          <w:rFonts w:cs="Arial"/>
          <w:b/>
          <w:smallCaps/>
          <w:szCs w:val="20"/>
        </w:rPr>
      </w:pPr>
    </w:p>
    <w:p w14:paraId="53598559" w14:textId="77777777" w:rsidR="00E37683" w:rsidRPr="001A5C88" w:rsidRDefault="00E37683" w:rsidP="000B7E3E">
      <w:pPr>
        <w:pStyle w:val="ListParagraph"/>
        <w:numPr>
          <w:ilvl w:val="0"/>
          <w:numId w:val="0"/>
        </w:numPr>
        <w:spacing w:before="0"/>
        <w:ind w:left="2250"/>
      </w:pPr>
    </w:p>
    <w:sectPr w:rsidR="00E37683" w:rsidRPr="001A5C88" w:rsidSect="00596350">
      <w:headerReference w:type="default" r:id="rId9"/>
      <w:footerReference w:type="default" r:id="rId10"/>
      <w:headerReference w:type="first" r:id="rId11"/>
      <w:footerReference w:type="first" r:id="rId12"/>
      <w:pgSz w:w="12240" w:h="15840"/>
      <w:pgMar w:top="2592" w:right="1138" w:bottom="1440" w:left="1138"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F77E3" w14:textId="77777777" w:rsidR="00B527E1" w:rsidRDefault="00B527E1" w:rsidP="00DE5CDB">
      <w:pPr>
        <w:spacing w:after="0"/>
      </w:pPr>
      <w:r>
        <w:separator/>
      </w:r>
    </w:p>
  </w:endnote>
  <w:endnote w:type="continuationSeparator" w:id="0">
    <w:p w14:paraId="4B89090A" w14:textId="77777777" w:rsidR="00B527E1" w:rsidRDefault="00B527E1" w:rsidP="00DE5C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14" w:type="dxa"/>
      <w:tblLook w:val="04A0" w:firstRow="1" w:lastRow="0" w:firstColumn="1" w:lastColumn="0" w:noHBand="0" w:noVBand="1"/>
    </w:tblPr>
    <w:tblGrid>
      <w:gridCol w:w="2783"/>
      <w:gridCol w:w="2194"/>
      <w:gridCol w:w="4977"/>
      <w:gridCol w:w="60"/>
    </w:tblGrid>
    <w:tr w:rsidR="003F1B52" w:rsidRPr="00F371CF" w14:paraId="6DFEAF10" w14:textId="77777777" w:rsidTr="00C067CD">
      <w:trPr>
        <w:trHeight w:val="288"/>
      </w:trPr>
      <w:tc>
        <w:tcPr>
          <w:tcW w:w="2783" w:type="dxa"/>
          <w:tcBorders>
            <w:top w:val="nil"/>
            <w:left w:val="nil"/>
            <w:bottom w:val="nil"/>
            <w:right w:val="nil"/>
          </w:tcBorders>
        </w:tcPr>
        <w:p w14:paraId="0E230E61" w14:textId="77777777" w:rsidR="003F1B52" w:rsidRPr="00326C9C" w:rsidRDefault="003F1B52" w:rsidP="00326C9C">
          <w:pPr>
            <w:pStyle w:val="Footer"/>
            <w:tabs>
              <w:tab w:val="clear" w:pos="4320"/>
              <w:tab w:val="clear" w:pos="8640"/>
            </w:tabs>
            <w:rPr>
              <w:szCs w:val="20"/>
            </w:rPr>
          </w:pPr>
        </w:p>
      </w:tc>
      <w:tc>
        <w:tcPr>
          <w:tcW w:w="7231" w:type="dxa"/>
          <w:gridSpan w:val="3"/>
          <w:tcBorders>
            <w:top w:val="nil"/>
            <w:left w:val="nil"/>
            <w:bottom w:val="nil"/>
            <w:right w:val="nil"/>
          </w:tcBorders>
        </w:tcPr>
        <w:p w14:paraId="71EB613F" w14:textId="77777777" w:rsidR="003F1B52" w:rsidRPr="00F371CF" w:rsidRDefault="003F1B52" w:rsidP="00326C9C">
          <w:pPr>
            <w:pStyle w:val="Footer"/>
            <w:tabs>
              <w:tab w:val="clear" w:pos="4320"/>
              <w:tab w:val="clear" w:pos="8640"/>
            </w:tabs>
            <w:jc w:val="right"/>
            <w:rPr>
              <w:szCs w:val="20"/>
            </w:rPr>
          </w:pPr>
        </w:p>
      </w:tc>
    </w:tr>
    <w:tr w:rsidR="003F1B52" w14:paraId="30008C8F" w14:textId="77777777" w:rsidTr="00326C9C">
      <w:trPr>
        <w:gridAfter w:val="1"/>
        <w:wAfter w:w="55" w:type="dxa"/>
      </w:trPr>
      <w:tc>
        <w:tcPr>
          <w:tcW w:w="4977" w:type="dxa"/>
          <w:gridSpan w:val="2"/>
          <w:tcBorders>
            <w:top w:val="nil"/>
            <w:left w:val="nil"/>
            <w:bottom w:val="nil"/>
            <w:right w:val="nil"/>
          </w:tcBorders>
        </w:tcPr>
        <w:p w14:paraId="5E8ED858" w14:textId="69FA9D8B" w:rsidR="003F1B52" w:rsidRPr="00326C9C" w:rsidRDefault="0076331F" w:rsidP="00EC7FBD">
          <w:pPr>
            <w:pStyle w:val="Footer"/>
          </w:pPr>
          <w:r>
            <w:t>October</w:t>
          </w:r>
          <w:r w:rsidR="003F1B52">
            <w:t xml:space="preserve"> 20</w:t>
          </w:r>
          <w:r w:rsidR="00EC7FBD">
            <w:t>2</w:t>
          </w:r>
          <w:r w:rsidR="001A0FF4">
            <w:t>2</w:t>
          </w:r>
        </w:p>
      </w:tc>
      <w:tc>
        <w:tcPr>
          <w:tcW w:w="4977" w:type="dxa"/>
          <w:tcBorders>
            <w:top w:val="nil"/>
            <w:left w:val="nil"/>
            <w:bottom w:val="nil"/>
            <w:right w:val="nil"/>
          </w:tcBorders>
        </w:tcPr>
        <w:p w14:paraId="290E9896" w14:textId="524447E1" w:rsidR="003F1B52" w:rsidRPr="00326C9C" w:rsidRDefault="001A0FF4" w:rsidP="00326C9C">
          <w:pPr>
            <w:pStyle w:val="Footer"/>
            <w:tabs>
              <w:tab w:val="clear" w:pos="4320"/>
              <w:tab w:val="clear" w:pos="8640"/>
              <w:tab w:val="left" w:pos="1440"/>
            </w:tabs>
            <w:jc w:val="right"/>
          </w:pPr>
          <w:r>
            <w:t>EL</w:t>
          </w:r>
          <w:r w:rsidR="00F5618E">
            <w:t>2</w:t>
          </w:r>
          <w:r w:rsidR="00BF6563">
            <w:t xml:space="preserve"> Outdoor IR Dome Camera</w:t>
          </w:r>
        </w:p>
      </w:tc>
    </w:tr>
  </w:tbl>
  <w:p w14:paraId="201D0A2A" w14:textId="77777777" w:rsidR="003F1B52" w:rsidRDefault="003F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14" w:type="dxa"/>
      <w:tblLook w:val="04A0" w:firstRow="1" w:lastRow="0" w:firstColumn="1" w:lastColumn="0" w:noHBand="0" w:noVBand="1"/>
    </w:tblPr>
    <w:tblGrid>
      <w:gridCol w:w="2783"/>
      <w:gridCol w:w="7231"/>
    </w:tblGrid>
    <w:tr w:rsidR="003F1B52" w:rsidRPr="00F371CF" w14:paraId="1DF8F226" w14:textId="77777777" w:rsidTr="00326C9C">
      <w:trPr>
        <w:trHeight w:val="288"/>
      </w:trPr>
      <w:tc>
        <w:tcPr>
          <w:tcW w:w="2783" w:type="dxa"/>
          <w:tcBorders>
            <w:top w:val="nil"/>
            <w:left w:val="nil"/>
            <w:bottom w:val="nil"/>
            <w:right w:val="nil"/>
          </w:tcBorders>
        </w:tcPr>
        <w:p w14:paraId="04E5146B" w14:textId="77777777" w:rsidR="003F1B52" w:rsidRPr="00326C9C" w:rsidRDefault="003F1B52" w:rsidP="00C067CD">
          <w:pPr>
            <w:pStyle w:val="Footer"/>
            <w:tabs>
              <w:tab w:val="clear" w:pos="4320"/>
              <w:tab w:val="clear" w:pos="8640"/>
            </w:tabs>
            <w:rPr>
              <w:szCs w:val="20"/>
            </w:rPr>
          </w:pPr>
        </w:p>
      </w:tc>
      <w:tc>
        <w:tcPr>
          <w:tcW w:w="7231" w:type="dxa"/>
          <w:tcBorders>
            <w:top w:val="nil"/>
            <w:left w:val="nil"/>
            <w:bottom w:val="nil"/>
            <w:right w:val="nil"/>
          </w:tcBorders>
        </w:tcPr>
        <w:p w14:paraId="634D0D02" w14:textId="77777777" w:rsidR="003F1B52" w:rsidRPr="00F371CF" w:rsidRDefault="003F1B52" w:rsidP="00326C9C">
          <w:pPr>
            <w:pStyle w:val="Footer"/>
            <w:tabs>
              <w:tab w:val="clear" w:pos="4320"/>
              <w:tab w:val="clear" w:pos="8640"/>
            </w:tabs>
            <w:jc w:val="right"/>
            <w:rPr>
              <w:szCs w:val="20"/>
            </w:rPr>
          </w:pPr>
        </w:p>
      </w:tc>
    </w:tr>
  </w:tbl>
  <w:p w14:paraId="726E6F46" w14:textId="77777777" w:rsidR="003F1B52" w:rsidRPr="00F371CF" w:rsidRDefault="003F1B52" w:rsidP="00326C9C">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F67E" w14:textId="77777777" w:rsidR="00B527E1" w:rsidRDefault="00B527E1" w:rsidP="00DE5CDB">
      <w:pPr>
        <w:spacing w:after="0"/>
      </w:pPr>
      <w:r>
        <w:separator/>
      </w:r>
    </w:p>
  </w:footnote>
  <w:footnote w:type="continuationSeparator" w:id="0">
    <w:p w14:paraId="35F09F6D" w14:textId="77777777" w:rsidR="00B527E1" w:rsidRDefault="00B527E1" w:rsidP="00DE5C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0FB0" w14:textId="0824236F" w:rsidR="003F1B52" w:rsidRDefault="003F1B52" w:rsidP="001F1AEF">
    <w:pPr>
      <w:pStyle w:val="Header"/>
      <w:tabs>
        <w:tab w:val="clear" w:pos="4320"/>
        <w:tab w:val="clear" w:pos="8640"/>
        <w:tab w:val="left" w:pos="945"/>
        <w:tab w:val="left" w:pos="18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51DE" w14:textId="79CC143A" w:rsidR="003F1B52" w:rsidRDefault="00B331B4" w:rsidP="00596350">
    <w:pPr>
      <w:pStyle w:val="Header"/>
      <w:tabs>
        <w:tab w:val="clear" w:pos="8640"/>
        <w:tab w:val="right" w:pos="9964"/>
      </w:tabs>
      <w:ind w:left="-900"/>
    </w:pPr>
    <w:r w:rsidRPr="00B331B4">
      <w:rPr>
        <w:rFonts w:ascii="Calibri" w:eastAsia="Calibri" w:hAnsi="Calibri" w:cs="Times New Roman"/>
        <w:noProof/>
        <w:sz w:val="22"/>
        <w:szCs w:val="22"/>
        <w:lang w:eastAsia="en-US"/>
      </w:rPr>
      <w:drawing>
        <wp:inline distT="0" distB="0" distL="0" distR="0" wp14:anchorId="676844AD" wp14:editId="261F98F6">
          <wp:extent cx="681703" cy="1238250"/>
          <wp:effectExtent l="0" t="0" r="4445" b="0"/>
          <wp:docPr id="9" name="Picture 9" descr="C:\Users\dreid\Documents\New logo\Visual system - Icons\png_nonBleed\300_Word\March_Networks_Element_DBlue_1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eid\Documents\New logo\Visual system - Icons\png_nonBleed\300_Word\March_Networks_Element_DBlue_1_3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8971" b="42412"/>
                  <a:stretch/>
                </pic:blipFill>
                <pic:spPr bwMode="auto">
                  <a:xfrm>
                    <a:off x="0" y="0"/>
                    <a:ext cx="681703" cy="12382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Calibri" w:hAnsi="Calibri" w:cs="Times New Roman"/>
        <w:noProof/>
        <w:sz w:val="22"/>
        <w:szCs w:val="22"/>
        <w:lang w:eastAsia="en-US"/>
      </w:rPr>
      <w:tab/>
    </w:r>
    <w:r>
      <w:rPr>
        <w:rFonts w:ascii="Calibri" w:eastAsia="Calibri" w:hAnsi="Calibri" w:cs="Times New Roman"/>
        <w:noProof/>
        <w:sz w:val="22"/>
        <w:szCs w:val="22"/>
        <w:lang w:eastAsia="en-US"/>
      </w:rPr>
      <w:tab/>
    </w:r>
    <w:r w:rsidRPr="00B331B4">
      <w:rPr>
        <w:rFonts w:ascii="Calibri" w:eastAsia="Calibri" w:hAnsi="Calibri" w:cs="Times New Roman"/>
        <w:noProof/>
        <w:sz w:val="22"/>
        <w:szCs w:val="22"/>
        <w:lang w:eastAsia="en-US"/>
      </w:rPr>
      <w:drawing>
        <wp:inline distT="0" distB="0" distL="0" distR="0" wp14:anchorId="4DD1B9AA" wp14:editId="01CC914B">
          <wp:extent cx="2494747" cy="971321"/>
          <wp:effectExtent l="0" t="0" r="0" b="0"/>
          <wp:docPr id="10" name="Picture 10" descr="C:\Users\dreid\Documents\New logo\Logo\Print png\March Networks logo_prin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id\Documents\New logo\Logo\Print png\March Networks logo_print_colo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4747" cy="9713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63B4269"/>
    <w:multiLevelType w:val="hybridMultilevel"/>
    <w:tmpl w:val="68A883EC"/>
    <w:lvl w:ilvl="0" w:tplc="568CADB0">
      <w:start w:val="1"/>
      <w:numFmt w:val="bullet"/>
      <w:lvlText w:val=""/>
      <w:lvlJc w:val="left"/>
      <w:pPr>
        <w:tabs>
          <w:tab w:val="num" w:pos="1530"/>
        </w:tabs>
        <w:ind w:left="1530" w:hanging="360"/>
      </w:pPr>
      <w:rPr>
        <w:rFonts w:ascii="Symbol" w:hAnsi="Symbol" w:hint="default"/>
        <w:lang w:val="en-US"/>
      </w:rPr>
    </w:lvl>
    <w:lvl w:ilvl="1" w:tplc="56C407EE">
      <w:start w:val="1"/>
      <w:numFmt w:val="decimal"/>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A3025"/>
    <w:multiLevelType w:val="hybridMultilevel"/>
    <w:tmpl w:val="8422B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5A4E"/>
    <w:multiLevelType w:val="hybridMultilevel"/>
    <w:tmpl w:val="57CCB47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F4614A2"/>
    <w:multiLevelType w:val="singleLevel"/>
    <w:tmpl w:val="A36048C2"/>
    <w:lvl w:ilvl="0">
      <w:start w:val="1"/>
      <w:numFmt w:val="upperLetter"/>
      <w:pStyle w:val="N-4"/>
      <w:lvlText w:val="%1."/>
      <w:lvlJc w:val="left"/>
      <w:pPr>
        <w:tabs>
          <w:tab w:val="num" w:pos="1152"/>
        </w:tabs>
        <w:ind w:left="1152" w:hanging="576"/>
      </w:pPr>
      <w:rPr>
        <w:rFonts w:hint="default"/>
      </w:rPr>
    </w:lvl>
  </w:abstractNum>
  <w:abstractNum w:abstractNumId="5" w15:restartNumberingAfterBreak="0">
    <w:nsid w:val="10FF448A"/>
    <w:multiLevelType w:val="hybridMultilevel"/>
    <w:tmpl w:val="3DFC7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515"/>
    <w:multiLevelType w:val="hybridMultilevel"/>
    <w:tmpl w:val="D7AECCC4"/>
    <w:lvl w:ilvl="0" w:tplc="13A4D4A6">
      <w:start w:val="1"/>
      <w:numFmt w:val="lowerLetter"/>
      <w:pStyle w:val="ListParagraph"/>
      <w:lvlText w:val="%1."/>
      <w:lvlJc w:val="left"/>
      <w:pPr>
        <w:tabs>
          <w:tab w:val="num" w:pos="1830"/>
        </w:tabs>
        <w:ind w:left="1830" w:hanging="660"/>
      </w:pPr>
      <w:rPr>
        <w:rFonts w:ascii="Arial" w:eastAsiaTheme="minorEastAsia" w:hAnsi="Arial" w:cstheme="minorBidi"/>
      </w:r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 w15:restartNumberingAfterBreak="0">
    <w:nsid w:val="188F5204"/>
    <w:multiLevelType w:val="hybridMultilevel"/>
    <w:tmpl w:val="3DF669D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5">
      <w:start w:val="1"/>
      <w:numFmt w:val="upperLetter"/>
      <w:lvlText w:val="%3."/>
      <w:lvlJc w:val="lef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365054B"/>
    <w:multiLevelType w:val="multilevel"/>
    <w:tmpl w:val="59C096A2"/>
    <w:lvl w:ilvl="0">
      <w:start w:val="1"/>
      <w:numFmt w:val="upperLetter"/>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upp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A94888"/>
    <w:multiLevelType w:val="hybridMultilevel"/>
    <w:tmpl w:val="7FFEAD6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E714FC3"/>
    <w:multiLevelType w:val="hybridMultilevel"/>
    <w:tmpl w:val="63F65032"/>
    <w:lvl w:ilvl="0" w:tplc="397CA70A">
      <w:start w:val="1"/>
      <w:numFmt w:val="decimal"/>
      <w:lvlText w:val="%1."/>
      <w:lvlJc w:val="left"/>
      <w:pPr>
        <w:tabs>
          <w:tab w:val="num" w:pos="1722"/>
        </w:tabs>
        <w:ind w:left="1722"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5144C"/>
    <w:multiLevelType w:val="hybridMultilevel"/>
    <w:tmpl w:val="A06280AC"/>
    <w:lvl w:ilvl="0" w:tplc="397CA70A">
      <w:start w:val="1"/>
      <w:numFmt w:val="decimal"/>
      <w:lvlText w:val="%1."/>
      <w:lvlJc w:val="left"/>
      <w:pPr>
        <w:tabs>
          <w:tab w:val="num" w:pos="1722"/>
        </w:tabs>
        <w:ind w:left="1722" w:hanging="57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6D2145"/>
    <w:multiLevelType w:val="hybridMultilevel"/>
    <w:tmpl w:val="757C8FD6"/>
    <w:lvl w:ilvl="0" w:tplc="851E542C">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4D17235"/>
    <w:multiLevelType w:val="hybridMultilevel"/>
    <w:tmpl w:val="4CC0F0A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86A7995"/>
    <w:multiLevelType w:val="multilevel"/>
    <w:tmpl w:val="368E5F34"/>
    <w:lvl w:ilvl="0">
      <w:start w:val="1"/>
      <w:numFmt w:val="upperLetter"/>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upp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65010D"/>
    <w:multiLevelType w:val="hybridMultilevel"/>
    <w:tmpl w:val="D58E6B3C"/>
    <w:lvl w:ilvl="0" w:tplc="635E85EC">
      <w:start w:val="3"/>
      <w:numFmt w:val="decimal"/>
      <w:pStyle w:val="T3"/>
      <w:lvlText w:val="%1."/>
      <w:lvlJc w:val="left"/>
      <w:pPr>
        <w:tabs>
          <w:tab w:val="num" w:pos="1511"/>
        </w:tabs>
        <w:ind w:left="1511" w:hanging="660"/>
      </w:pPr>
      <w:rPr>
        <w:rFonts w:hint="default"/>
      </w:rPr>
    </w:lvl>
    <w:lvl w:ilvl="1" w:tplc="04090019" w:tentative="1">
      <w:start w:val="1"/>
      <w:numFmt w:val="lowerLetter"/>
      <w:lvlText w:val="%2."/>
      <w:lvlJc w:val="left"/>
      <w:pPr>
        <w:tabs>
          <w:tab w:val="num" w:pos="1926"/>
        </w:tabs>
        <w:ind w:left="1926" w:hanging="360"/>
      </w:pPr>
    </w:lvl>
    <w:lvl w:ilvl="2" w:tplc="0409001B" w:tentative="1">
      <w:start w:val="1"/>
      <w:numFmt w:val="lowerRoman"/>
      <w:lvlText w:val="%3."/>
      <w:lvlJc w:val="right"/>
      <w:pPr>
        <w:tabs>
          <w:tab w:val="num" w:pos="2646"/>
        </w:tabs>
        <w:ind w:left="2646" w:hanging="180"/>
      </w:pPr>
    </w:lvl>
    <w:lvl w:ilvl="3" w:tplc="0409000F" w:tentative="1">
      <w:start w:val="1"/>
      <w:numFmt w:val="decimal"/>
      <w:lvlText w:val="%4."/>
      <w:lvlJc w:val="left"/>
      <w:pPr>
        <w:tabs>
          <w:tab w:val="num" w:pos="3366"/>
        </w:tabs>
        <w:ind w:left="3366" w:hanging="360"/>
      </w:pPr>
    </w:lvl>
    <w:lvl w:ilvl="4" w:tplc="04090019" w:tentative="1">
      <w:start w:val="1"/>
      <w:numFmt w:val="lowerLetter"/>
      <w:lvlText w:val="%5."/>
      <w:lvlJc w:val="left"/>
      <w:pPr>
        <w:tabs>
          <w:tab w:val="num" w:pos="4086"/>
        </w:tabs>
        <w:ind w:left="4086" w:hanging="360"/>
      </w:pPr>
    </w:lvl>
    <w:lvl w:ilvl="5" w:tplc="0409001B" w:tentative="1">
      <w:start w:val="1"/>
      <w:numFmt w:val="lowerRoman"/>
      <w:lvlText w:val="%6."/>
      <w:lvlJc w:val="right"/>
      <w:pPr>
        <w:tabs>
          <w:tab w:val="num" w:pos="4806"/>
        </w:tabs>
        <w:ind w:left="4806" w:hanging="180"/>
      </w:pPr>
    </w:lvl>
    <w:lvl w:ilvl="6" w:tplc="0409000F" w:tentative="1">
      <w:start w:val="1"/>
      <w:numFmt w:val="decimal"/>
      <w:lvlText w:val="%7."/>
      <w:lvlJc w:val="left"/>
      <w:pPr>
        <w:tabs>
          <w:tab w:val="num" w:pos="5526"/>
        </w:tabs>
        <w:ind w:left="5526" w:hanging="360"/>
      </w:pPr>
    </w:lvl>
    <w:lvl w:ilvl="7" w:tplc="04090019" w:tentative="1">
      <w:start w:val="1"/>
      <w:numFmt w:val="lowerLetter"/>
      <w:lvlText w:val="%8."/>
      <w:lvlJc w:val="left"/>
      <w:pPr>
        <w:tabs>
          <w:tab w:val="num" w:pos="6246"/>
        </w:tabs>
        <w:ind w:left="6246" w:hanging="360"/>
      </w:pPr>
    </w:lvl>
    <w:lvl w:ilvl="8" w:tplc="0409001B" w:tentative="1">
      <w:start w:val="1"/>
      <w:numFmt w:val="lowerRoman"/>
      <w:lvlText w:val="%9."/>
      <w:lvlJc w:val="right"/>
      <w:pPr>
        <w:tabs>
          <w:tab w:val="num" w:pos="6966"/>
        </w:tabs>
        <w:ind w:left="6966" w:hanging="180"/>
      </w:pPr>
    </w:lvl>
  </w:abstractNum>
  <w:abstractNum w:abstractNumId="16" w15:restartNumberingAfterBreak="0">
    <w:nsid w:val="472758FB"/>
    <w:multiLevelType w:val="hybridMultilevel"/>
    <w:tmpl w:val="F1DC3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F5989"/>
    <w:multiLevelType w:val="hybridMultilevel"/>
    <w:tmpl w:val="997A6FD6"/>
    <w:lvl w:ilvl="0" w:tplc="9102A72A">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8F15B5"/>
    <w:multiLevelType w:val="hybridMultilevel"/>
    <w:tmpl w:val="EA44B8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AF7E0F"/>
    <w:multiLevelType w:val="hybridMultilevel"/>
    <w:tmpl w:val="28E07170"/>
    <w:lvl w:ilvl="0" w:tplc="2BC462F8">
      <w:start w:val="1"/>
      <w:numFmt w:val="upp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15:restartNumberingAfterBreak="0">
    <w:nsid w:val="555911B8"/>
    <w:multiLevelType w:val="hybridMultilevel"/>
    <w:tmpl w:val="F3525BC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C0E4DD4"/>
    <w:multiLevelType w:val="hybridMultilevel"/>
    <w:tmpl w:val="0A641A4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F260685"/>
    <w:multiLevelType w:val="hybridMultilevel"/>
    <w:tmpl w:val="CC16E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A6E51"/>
    <w:multiLevelType w:val="hybridMultilevel"/>
    <w:tmpl w:val="1A64EEBA"/>
    <w:lvl w:ilvl="0" w:tplc="16D2CA78">
      <w:start w:val="1"/>
      <w:numFmt w:val="bullet"/>
      <w:pStyle w:val="Bullet"/>
      <w:lvlText w:val=""/>
      <w:lvlJc w:val="left"/>
      <w:pPr>
        <w:tabs>
          <w:tab w:val="num" w:pos="1972"/>
        </w:tabs>
        <w:ind w:left="1972" w:hanging="14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62E689E6">
      <w:start w:val="1"/>
      <w:numFmt w:val="bullet"/>
      <w:lvlText w:val=""/>
      <w:lvlJc w:val="left"/>
      <w:pPr>
        <w:tabs>
          <w:tab w:val="num" w:pos="-620"/>
        </w:tabs>
        <w:ind w:left="-620" w:hanging="144"/>
      </w:pPr>
      <w:rPr>
        <w:rFonts w:ascii="Symbol" w:hAnsi="Symbol" w:hint="default"/>
      </w:rPr>
    </w:lvl>
  </w:abstractNum>
  <w:abstractNum w:abstractNumId="24" w15:restartNumberingAfterBreak="0">
    <w:nsid w:val="66D8362A"/>
    <w:multiLevelType w:val="hybridMultilevel"/>
    <w:tmpl w:val="643CBCF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7B1356F"/>
    <w:multiLevelType w:val="hybridMultilevel"/>
    <w:tmpl w:val="44445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5">
      <w:start w:val="1"/>
      <w:numFmt w:val="upperLetter"/>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F796E"/>
    <w:multiLevelType w:val="multilevel"/>
    <w:tmpl w:val="A6FA697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7" w15:restartNumberingAfterBreak="0">
    <w:nsid w:val="7381607B"/>
    <w:multiLevelType w:val="hybridMultilevel"/>
    <w:tmpl w:val="392A6E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80ED2"/>
    <w:multiLevelType w:val="multilevel"/>
    <w:tmpl w:val="8FA4FA92"/>
    <w:lvl w:ilvl="0">
      <w:start w:val="1"/>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upperLetter"/>
      <w:lvlText w:val="%3."/>
      <w:lvlJc w:val="left"/>
      <w:pPr>
        <w:ind w:left="900" w:hanging="720"/>
      </w:pPr>
      <w:rPr>
        <w:rFonts w:ascii="Arial" w:eastAsia="Times New Roman" w:hAnsi="Arial" w:cs="Arial"/>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7C1C1C57"/>
    <w:multiLevelType w:val="hybridMultilevel"/>
    <w:tmpl w:val="10A8503A"/>
    <w:lvl w:ilvl="0" w:tplc="56C407EE">
      <w:start w:val="1"/>
      <w:numFmt w:val="decimal"/>
      <w:lvlText w:val="%1."/>
      <w:lvlJc w:val="left"/>
      <w:pPr>
        <w:tabs>
          <w:tab w:val="num" w:pos="1200"/>
        </w:tabs>
        <w:ind w:left="1200" w:hanging="6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627D41"/>
    <w:multiLevelType w:val="hybridMultilevel"/>
    <w:tmpl w:val="0806282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CAB7B8B"/>
    <w:multiLevelType w:val="hybridMultilevel"/>
    <w:tmpl w:val="A2E6F35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23"/>
  </w:num>
  <w:num w:numId="3">
    <w:abstractNumId w:val="6"/>
  </w:num>
  <w:num w:numId="4">
    <w:abstractNumId w:val="6"/>
    <w:lvlOverride w:ilvl="0">
      <w:startOverride w:val="1"/>
    </w:lvlOverride>
  </w:num>
  <w:num w:numId="5">
    <w:abstractNumId w:val="16"/>
  </w:num>
  <w:num w:numId="6">
    <w:abstractNumId w:val="27"/>
  </w:num>
  <w:num w:numId="7">
    <w:abstractNumId w:val="0"/>
  </w:num>
  <w:num w:numId="8">
    <w:abstractNumId w:val="17"/>
  </w:num>
  <w:num w:numId="9">
    <w:abstractNumId w:val="28"/>
  </w:num>
  <w:num w:numId="10">
    <w:abstractNumId w:val="12"/>
  </w:num>
  <w:num w:numId="11">
    <w:abstractNumId w:val="19"/>
  </w:num>
  <w:num w:numId="12">
    <w:abstractNumId w:val="22"/>
  </w:num>
  <w:num w:numId="13">
    <w:abstractNumId w:val="7"/>
  </w:num>
  <w:num w:numId="14">
    <w:abstractNumId w:val="25"/>
  </w:num>
  <w:num w:numId="15">
    <w:abstractNumId w:val="26"/>
  </w:num>
  <w:num w:numId="16">
    <w:abstractNumId w:val="5"/>
  </w:num>
  <w:num w:numId="17">
    <w:abstractNumId w:val="14"/>
  </w:num>
  <w:num w:numId="18">
    <w:abstractNumId w:val="8"/>
  </w:num>
  <w:num w:numId="19">
    <w:abstractNumId w:val="4"/>
  </w:num>
  <w:num w:numId="20">
    <w:abstractNumId w:val="3"/>
  </w:num>
  <w:num w:numId="21">
    <w:abstractNumId w:val="9"/>
  </w:num>
  <w:num w:numId="22">
    <w:abstractNumId w:val="29"/>
  </w:num>
  <w:num w:numId="23">
    <w:abstractNumId w:val="1"/>
  </w:num>
  <w:num w:numId="24">
    <w:abstractNumId w:val="21"/>
  </w:num>
  <w:num w:numId="25">
    <w:abstractNumId w:val="10"/>
  </w:num>
  <w:num w:numId="26">
    <w:abstractNumId w:val="11"/>
  </w:num>
  <w:num w:numId="27">
    <w:abstractNumId w:val="2"/>
  </w:num>
  <w:num w:numId="28">
    <w:abstractNumId w:val="31"/>
  </w:num>
  <w:num w:numId="29">
    <w:abstractNumId w:val="30"/>
  </w:num>
  <w:num w:numId="30">
    <w:abstractNumId w:val="24"/>
  </w:num>
  <w:num w:numId="31">
    <w:abstractNumId w:val="13"/>
  </w:num>
  <w:num w:numId="32">
    <w:abstractNumId w:val="20"/>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SortMethod w:val="0004"/>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DB"/>
    <w:rsid w:val="00006946"/>
    <w:rsid w:val="00014996"/>
    <w:rsid w:val="00017635"/>
    <w:rsid w:val="00017754"/>
    <w:rsid w:val="00030D9F"/>
    <w:rsid w:val="00033DA1"/>
    <w:rsid w:val="00040293"/>
    <w:rsid w:val="0004076F"/>
    <w:rsid w:val="000569E8"/>
    <w:rsid w:val="0005771A"/>
    <w:rsid w:val="00067B79"/>
    <w:rsid w:val="00086B9C"/>
    <w:rsid w:val="00093C54"/>
    <w:rsid w:val="000A0566"/>
    <w:rsid w:val="000B7E3E"/>
    <w:rsid w:val="00112D3A"/>
    <w:rsid w:val="00145AF5"/>
    <w:rsid w:val="001470D6"/>
    <w:rsid w:val="0016720D"/>
    <w:rsid w:val="001A0FF4"/>
    <w:rsid w:val="001A5C88"/>
    <w:rsid w:val="001C27C5"/>
    <w:rsid w:val="001D587D"/>
    <w:rsid w:val="001D7318"/>
    <w:rsid w:val="001E7EE9"/>
    <w:rsid w:val="001F1AEF"/>
    <w:rsid w:val="001F6014"/>
    <w:rsid w:val="001F7AAC"/>
    <w:rsid w:val="00214E9D"/>
    <w:rsid w:val="002425CC"/>
    <w:rsid w:val="002468B4"/>
    <w:rsid w:val="00273EEA"/>
    <w:rsid w:val="0028148A"/>
    <w:rsid w:val="00284747"/>
    <w:rsid w:val="002F2706"/>
    <w:rsid w:val="002F6F07"/>
    <w:rsid w:val="00301788"/>
    <w:rsid w:val="00310111"/>
    <w:rsid w:val="00326C9C"/>
    <w:rsid w:val="00331A8A"/>
    <w:rsid w:val="00354B6A"/>
    <w:rsid w:val="00356D85"/>
    <w:rsid w:val="00360E61"/>
    <w:rsid w:val="00380EBF"/>
    <w:rsid w:val="003823C6"/>
    <w:rsid w:val="0038620D"/>
    <w:rsid w:val="003A01AC"/>
    <w:rsid w:val="003A2D13"/>
    <w:rsid w:val="003A641F"/>
    <w:rsid w:val="003A6976"/>
    <w:rsid w:val="003D01EF"/>
    <w:rsid w:val="003D2FA0"/>
    <w:rsid w:val="003D6D73"/>
    <w:rsid w:val="003E0698"/>
    <w:rsid w:val="003F1B52"/>
    <w:rsid w:val="004111E8"/>
    <w:rsid w:val="00414842"/>
    <w:rsid w:val="004175AD"/>
    <w:rsid w:val="004338FD"/>
    <w:rsid w:val="004405C5"/>
    <w:rsid w:val="0044070D"/>
    <w:rsid w:val="00447D22"/>
    <w:rsid w:val="00450AA9"/>
    <w:rsid w:val="00464F86"/>
    <w:rsid w:val="00475D6A"/>
    <w:rsid w:val="004840E0"/>
    <w:rsid w:val="00486F49"/>
    <w:rsid w:val="004A2E8E"/>
    <w:rsid w:val="004D24ED"/>
    <w:rsid w:val="004D3EA8"/>
    <w:rsid w:val="004D5AD9"/>
    <w:rsid w:val="004E017B"/>
    <w:rsid w:val="004E4225"/>
    <w:rsid w:val="004F49EF"/>
    <w:rsid w:val="0050239C"/>
    <w:rsid w:val="00515610"/>
    <w:rsid w:val="0052298A"/>
    <w:rsid w:val="00530F0B"/>
    <w:rsid w:val="00531B29"/>
    <w:rsid w:val="005339BF"/>
    <w:rsid w:val="005509A6"/>
    <w:rsid w:val="00566AB0"/>
    <w:rsid w:val="00570C55"/>
    <w:rsid w:val="00580196"/>
    <w:rsid w:val="005828B3"/>
    <w:rsid w:val="00594E41"/>
    <w:rsid w:val="00596350"/>
    <w:rsid w:val="005B0A30"/>
    <w:rsid w:val="005B6ADD"/>
    <w:rsid w:val="005E1ABA"/>
    <w:rsid w:val="006145E8"/>
    <w:rsid w:val="00614E61"/>
    <w:rsid w:val="00624951"/>
    <w:rsid w:val="00625BEC"/>
    <w:rsid w:val="00654092"/>
    <w:rsid w:val="006808F9"/>
    <w:rsid w:val="0068454C"/>
    <w:rsid w:val="00691ED6"/>
    <w:rsid w:val="006A7461"/>
    <w:rsid w:val="006C700F"/>
    <w:rsid w:val="006D6D40"/>
    <w:rsid w:val="006E362C"/>
    <w:rsid w:val="006F27F9"/>
    <w:rsid w:val="007063C1"/>
    <w:rsid w:val="007104F0"/>
    <w:rsid w:val="00710CFB"/>
    <w:rsid w:val="00720152"/>
    <w:rsid w:val="00721AD4"/>
    <w:rsid w:val="007259B9"/>
    <w:rsid w:val="00731793"/>
    <w:rsid w:val="00731F14"/>
    <w:rsid w:val="00734248"/>
    <w:rsid w:val="00742631"/>
    <w:rsid w:val="00763143"/>
    <w:rsid w:val="0076331F"/>
    <w:rsid w:val="00763779"/>
    <w:rsid w:val="00770EF0"/>
    <w:rsid w:val="00774391"/>
    <w:rsid w:val="007771D3"/>
    <w:rsid w:val="00792534"/>
    <w:rsid w:val="007B5133"/>
    <w:rsid w:val="007B7E0B"/>
    <w:rsid w:val="007C1348"/>
    <w:rsid w:val="007D6EDA"/>
    <w:rsid w:val="007E4073"/>
    <w:rsid w:val="007E57AE"/>
    <w:rsid w:val="007E6CB6"/>
    <w:rsid w:val="007F1EA5"/>
    <w:rsid w:val="007F5520"/>
    <w:rsid w:val="007F6E67"/>
    <w:rsid w:val="00805FEE"/>
    <w:rsid w:val="00806D13"/>
    <w:rsid w:val="00836C5C"/>
    <w:rsid w:val="00844487"/>
    <w:rsid w:val="00861FC9"/>
    <w:rsid w:val="008630AD"/>
    <w:rsid w:val="00874094"/>
    <w:rsid w:val="008829CA"/>
    <w:rsid w:val="0088683A"/>
    <w:rsid w:val="00893072"/>
    <w:rsid w:val="00893A7B"/>
    <w:rsid w:val="008971BA"/>
    <w:rsid w:val="008B279F"/>
    <w:rsid w:val="008D4AC5"/>
    <w:rsid w:val="008E0B9F"/>
    <w:rsid w:val="008F0F07"/>
    <w:rsid w:val="008F1823"/>
    <w:rsid w:val="009007E1"/>
    <w:rsid w:val="00901B5D"/>
    <w:rsid w:val="009065DF"/>
    <w:rsid w:val="0092135E"/>
    <w:rsid w:val="00942639"/>
    <w:rsid w:val="00943CBE"/>
    <w:rsid w:val="00943CDE"/>
    <w:rsid w:val="00957CEF"/>
    <w:rsid w:val="00960DDC"/>
    <w:rsid w:val="00962952"/>
    <w:rsid w:val="009649D1"/>
    <w:rsid w:val="00966DE6"/>
    <w:rsid w:val="0096720A"/>
    <w:rsid w:val="009745F7"/>
    <w:rsid w:val="00984C9E"/>
    <w:rsid w:val="0099370E"/>
    <w:rsid w:val="009A6A4E"/>
    <w:rsid w:val="009B4EBF"/>
    <w:rsid w:val="009B7408"/>
    <w:rsid w:val="009B7EA4"/>
    <w:rsid w:val="009C15A3"/>
    <w:rsid w:val="009C243C"/>
    <w:rsid w:val="009C7D66"/>
    <w:rsid w:val="009E450A"/>
    <w:rsid w:val="009E5FCD"/>
    <w:rsid w:val="009F6FD4"/>
    <w:rsid w:val="00A03CD7"/>
    <w:rsid w:val="00A17134"/>
    <w:rsid w:val="00A22BE4"/>
    <w:rsid w:val="00A25127"/>
    <w:rsid w:val="00A26EEB"/>
    <w:rsid w:val="00A27C35"/>
    <w:rsid w:val="00A411BA"/>
    <w:rsid w:val="00A5653F"/>
    <w:rsid w:val="00A6018C"/>
    <w:rsid w:val="00A912ED"/>
    <w:rsid w:val="00AA2E0F"/>
    <w:rsid w:val="00AB7E37"/>
    <w:rsid w:val="00AC039E"/>
    <w:rsid w:val="00AD5734"/>
    <w:rsid w:val="00AE146F"/>
    <w:rsid w:val="00AF0891"/>
    <w:rsid w:val="00AF3DD4"/>
    <w:rsid w:val="00AF6606"/>
    <w:rsid w:val="00AF6D4F"/>
    <w:rsid w:val="00B03756"/>
    <w:rsid w:val="00B07E23"/>
    <w:rsid w:val="00B1220F"/>
    <w:rsid w:val="00B20C49"/>
    <w:rsid w:val="00B31EFE"/>
    <w:rsid w:val="00B331B4"/>
    <w:rsid w:val="00B364F6"/>
    <w:rsid w:val="00B527E1"/>
    <w:rsid w:val="00B7268E"/>
    <w:rsid w:val="00B74C17"/>
    <w:rsid w:val="00B83221"/>
    <w:rsid w:val="00B93097"/>
    <w:rsid w:val="00B96DD9"/>
    <w:rsid w:val="00BB1426"/>
    <w:rsid w:val="00BC3242"/>
    <w:rsid w:val="00BD575D"/>
    <w:rsid w:val="00BE5F16"/>
    <w:rsid w:val="00BF0DA1"/>
    <w:rsid w:val="00BF54BE"/>
    <w:rsid w:val="00BF6563"/>
    <w:rsid w:val="00BF7857"/>
    <w:rsid w:val="00C0007A"/>
    <w:rsid w:val="00C067CD"/>
    <w:rsid w:val="00C119B6"/>
    <w:rsid w:val="00C203AD"/>
    <w:rsid w:val="00C22A84"/>
    <w:rsid w:val="00C26489"/>
    <w:rsid w:val="00C35416"/>
    <w:rsid w:val="00C5470F"/>
    <w:rsid w:val="00C57F2F"/>
    <w:rsid w:val="00C626DE"/>
    <w:rsid w:val="00C9150E"/>
    <w:rsid w:val="00CB3D16"/>
    <w:rsid w:val="00CC0E09"/>
    <w:rsid w:val="00CD4206"/>
    <w:rsid w:val="00CD7A0F"/>
    <w:rsid w:val="00D04ED5"/>
    <w:rsid w:val="00D1202D"/>
    <w:rsid w:val="00D14579"/>
    <w:rsid w:val="00D364FF"/>
    <w:rsid w:val="00D46E41"/>
    <w:rsid w:val="00D47C49"/>
    <w:rsid w:val="00D522B1"/>
    <w:rsid w:val="00D52D44"/>
    <w:rsid w:val="00D62277"/>
    <w:rsid w:val="00D94BBC"/>
    <w:rsid w:val="00DC6388"/>
    <w:rsid w:val="00DD6842"/>
    <w:rsid w:val="00DE0A29"/>
    <w:rsid w:val="00DE4AD1"/>
    <w:rsid w:val="00DE5CDB"/>
    <w:rsid w:val="00DE6448"/>
    <w:rsid w:val="00DF06FF"/>
    <w:rsid w:val="00DF62C5"/>
    <w:rsid w:val="00E37683"/>
    <w:rsid w:val="00E61E04"/>
    <w:rsid w:val="00E70DD9"/>
    <w:rsid w:val="00E7425F"/>
    <w:rsid w:val="00E81F31"/>
    <w:rsid w:val="00E90519"/>
    <w:rsid w:val="00E91AA8"/>
    <w:rsid w:val="00E942CD"/>
    <w:rsid w:val="00EA3732"/>
    <w:rsid w:val="00EA4EA8"/>
    <w:rsid w:val="00EA4F27"/>
    <w:rsid w:val="00EC7FBD"/>
    <w:rsid w:val="00ED3DC3"/>
    <w:rsid w:val="00EE1A84"/>
    <w:rsid w:val="00EE26AB"/>
    <w:rsid w:val="00EE4C8A"/>
    <w:rsid w:val="00F0633A"/>
    <w:rsid w:val="00F149E3"/>
    <w:rsid w:val="00F20B92"/>
    <w:rsid w:val="00F27CB7"/>
    <w:rsid w:val="00F371CF"/>
    <w:rsid w:val="00F40731"/>
    <w:rsid w:val="00F47EEB"/>
    <w:rsid w:val="00F55926"/>
    <w:rsid w:val="00F5618E"/>
    <w:rsid w:val="00F703A8"/>
    <w:rsid w:val="00FC13C3"/>
    <w:rsid w:val="00FC2EF6"/>
    <w:rsid w:val="00FE438E"/>
    <w:rsid w:val="00FE75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F4BC5B2"/>
  <w15:docId w15:val="{E2F5C115-B379-4B28-A2D3-B91EE2DB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F07"/>
    <w:rPr>
      <w:rFonts w:ascii="Arial" w:hAnsi="Arial"/>
      <w:szCs w:val="24"/>
    </w:rPr>
  </w:style>
  <w:style w:type="paragraph" w:styleId="Heading1">
    <w:name w:val="heading 1"/>
    <w:basedOn w:val="Normal"/>
    <w:next w:val="Normal"/>
    <w:link w:val="Heading1Char"/>
    <w:qFormat/>
    <w:rsid w:val="00614E61"/>
    <w:pPr>
      <w:spacing w:before="240" w:after="240"/>
      <w:outlineLvl w:val="0"/>
    </w:pPr>
    <w:rPr>
      <w:rFonts w:eastAsia="Times New Roman" w:cs="Times New Roman"/>
      <w:b/>
      <w:bCs/>
      <w:color w:val="404040"/>
      <w:sz w:val="28"/>
      <w:szCs w:val="20"/>
    </w:rPr>
  </w:style>
  <w:style w:type="paragraph" w:styleId="Heading2">
    <w:name w:val="heading 2"/>
    <w:basedOn w:val="Normal"/>
    <w:next w:val="Normal"/>
    <w:link w:val="Heading2Char"/>
    <w:uiPriority w:val="99"/>
    <w:qFormat/>
    <w:rsid w:val="008F0F07"/>
    <w:pPr>
      <w:keepNext/>
      <w:keepLines/>
      <w:spacing w:before="240" w:after="120"/>
      <w:outlineLvl w:val="1"/>
    </w:pPr>
    <w:rPr>
      <w:rFonts w:eastAsia="Calibri" w:cs="Times New Roman"/>
      <w:b/>
      <w:bCs/>
      <w:color w:val="000000"/>
      <w:sz w:val="24"/>
      <w:szCs w:val="26"/>
      <w:u w:val="single"/>
    </w:rPr>
  </w:style>
  <w:style w:type="paragraph" w:styleId="Heading3">
    <w:name w:val="heading 3"/>
    <w:basedOn w:val="Normal"/>
    <w:next w:val="Normal"/>
    <w:link w:val="Heading3Char"/>
    <w:unhideWhenUsed/>
    <w:qFormat/>
    <w:rsid w:val="008F0F07"/>
    <w:pPr>
      <w:keepNext/>
      <w:spacing w:before="240" w:after="120"/>
      <w:outlineLvl w:val="2"/>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614E61"/>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E61"/>
    <w:rPr>
      <w:rFonts w:ascii="Arial" w:eastAsia="Times New Roman" w:hAnsi="Arial" w:cs="Times New Roman"/>
      <w:b/>
      <w:bCs/>
      <w:color w:val="404040"/>
      <w:sz w:val="28"/>
    </w:rPr>
  </w:style>
  <w:style w:type="character" w:customStyle="1" w:styleId="Heading2Char">
    <w:name w:val="Heading 2 Char"/>
    <w:basedOn w:val="DefaultParagraphFont"/>
    <w:link w:val="Heading2"/>
    <w:uiPriority w:val="99"/>
    <w:rsid w:val="008F0F07"/>
    <w:rPr>
      <w:rFonts w:ascii="Arial" w:eastAsia="Calibri" w:hAnsi="Arial" w:cs="Times New Roman"/>
      <w:b/>
      <w:bCs/>
      <w:color w:val="000000"/>
      <w:sz w:val="24"/>
      <w:szCs w:val="26"/>
      <w:u w:val="single"/>
    </w:rPr>
  </w:style>
  <w:style w:type="character" w:customStyle="1" w:styleId="Heading3Char">
    <w:name w:val="Heading 3 Char"/>
    <w:basedOn w:val="DefaultParagraphFont"/>
    <w:link w:val="Heading3"/>
    <w:rsid w:val="008F0F07"/>
    <w:rPr>
      <w:rFonts w:ascii="Arial" w:eastAsiaTheme="majorEastAsia" w:hAnsi="Arial" w:cstheme="majorBidi"/>
      <w:b/>
      <w:bCs/>
      <w:szCs w:val="26"/>
    </w:rPr>
  </w:style>
  <w:style w:type="paragraph" w:styleId="Header">
    <w:name w:val="header"/>
    <w:basedOn w:val="Normal"/>
    <w:link w:val="HeaderChar"/>
    <w:uiPriority w:val="99"/>
    <w:unhideWhenUsed/>
    <w:rsid w:val="00DE5CDB"/>
    <w:pPr>
      <w:tabs>
        <w:tab w:val="center" w:pos="4320"/>
        <w:tab w:val="right" w:pos="8640"/>
      </w:tabs>
      <w:spacing w:after="0"/>
    </w:pPr>
  </w:style>
  <w:style w:type="character" w:customStyle="1" w:styleId="HeaderChar">
    <w:name w:val="Header Char"/>
    <w:basedOn w:val="DefaultParagraphFont"/>
    <w:link w:val="Header"/>
    <w:uiPriority w:val="99"/>
    <w:rsid w:val="00DE5CDB"/>
    <w:rPr>
      <w:sz w:val="24"/>
      <w:szCs w:val="24"/>
    </w:rPr>
  </w:style>
  <w:style w:type="paragraph" w:styleId="Footer">
    <w:name w:val="footer"/>
    <w:basedOn w:val="Normal"/>
    <w:link w:val="FooterChar"/>
    <w:uiPriority w:val="99"/>
    <w:unhideWhenUsed/>
    <w:rsid w:val="00DE5CDB"/>
    <w:pPr>
      <w:tabs>
        <w:tab w:val="center" w:pos="4320"/>
        <w:tab w:val="right" w:pos="8640"/>
      </w:tabs>
      <w:spacing w:after="0"/>
    </w:pPr>
  </w:style>
  <w:style w:type="character" w:customStyle="1" w:styleId="FooterChar">
    <w:name w:val="Footer Char"/>
    <w:basedOn w:val="DefaultParagraphFont"/>
    <w:link w:val="Footer"/>
    <w:uiPriority w:val="99"/>
    <w:rsid w:val="00DE5CDB"/>
    <w:rPr>
      <w:sz w:val="24"/>
      <w:szCs w:val="24"/>
    </w:rPr>
  </w:style>
  <w:style w:type="paragraph" w:styleId="BalloonText">
    <w:name w:val="Balloon Text"/>
    <w:basedOn w:val="Normal"/>
    <w:link w:val="BalloonTextChar"/>
    <w:uiPriority w:val="99"/>
    <w:semiHidden/>
    <w:unhideWhenUsed/>
    <w:rsid w:val="00DE5CD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CDB"/>
    <w:rPr>
      <w:rFonts w:ascii="Lucida Grande" w:hAnsi="Lucida Grande" w:cs="Lucida Grande"/>
      <w:sz w:val="18"/>
      <w:szCs w:val="18"/>
    </w:rPr>
  </w:style>
  <w:style w:type="paragraph" w:styleId="Title">
    <w:name w:val="Title"/>
    <w:basedOn w:val="Normal"/>
    <w:next w:val="Normal"/>
    <w:link w:val="TitleChar"/>
    <w:uiPriority w:val="10"/>
    <w:qFormat/>
    <w:rsid w:val="00614E6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614E61"/>
    <w:rPr>
      <w:rFonts w:ascii="Arial" w:eastAsiaTheme="majorEastAsia" w:hAnsi="Arial" w:cstheme="majorBidi"/>
      <w:spacing w:val="5"/>
      <w:kern w:val="28"/>
      <w:sz w:val="52"/>
      <w:szCs w:val="52"/>
    </w:rPr>
  </w:style>
  <w:style w:type="table" w:styleId="TableGrid">
    <w:name w:val="Table Grid"/>
    <w:basedOn w:val="TableNormal"/>
    <w:rsid w:val="00326C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CD7A0F"/>
    <w:pPr>
      <w:keepNext/>
      <w:keepLines/>
      <w:spacing w:after="0" w:line="259" w:lineRule="auto"/>
      <w:outlineLvl w:val="9"/>
    </w:pPr>
    <w:rPr>
      <w:rFonts w:asciiTheme="majorHAnsi" w:eastAsiaTheme="majorEastAsia" w:hAnsiTheme="majorHAnsi" w:cstheme="majorBidi"/>
      <w:b w:val="0"/>
      <w:bCs w:val="0"/>
      <w:color w:val="365F91" w:themeColor="accent1" w:themeShade="BF"/>
      <w:sz w:val="32"/>
      <w:szCs w:val="32"/>
      <w:lang w:eastAsia="en-US"/>
    </w:rPr>
  </w:style>
  <w:style w:type="paragraph" w:styleId="TOC1">
    <w:name w:val="toc 1"/>
    <w:basedOn w:val="Normal"/>
    <w:next w:val="Normal"/>
    <w:autoRedefine/>
    <w:uiPriority w:val="39"/>
    <w:unhideWhenUsed/>
    <w:rsid w:val="00CD7A0F"/>
    <w:pPr>
      <w:spacing w:after="100"/>
    </w:pPr>
  </w:style>
  <w:style w:type="paragraph" w:styleId="TOC2">
    <w:name w:val="toc 2"/>
    <w:basedOn w:val="Normal"/>
    <w:next w:val="Normal"/>
    <w:autoRedefine/>
    <w:uiPriority w:val="39"/>
    <w:unhideWhenUsed/>
    <w:rsid w:val="00CD7A0F"/>
    <w:pPr>
      <w:spacing w:after="100"/>
      <w:ind w:left="240"/>
    </w:pPr>
  </w:style>
  <w:style w:type="paragraph" w:styleId="TOC3">
    <w:name w:val="toc 3"/>
    <w:basedOn w:val="Normal"/>
    <w:next w:val="Normal"/>
    <w:autoRedefine/>
    <w:uiPriority w:val="39"/>
    <w:unhideWhenUsed/>
    <w:rsid w:val="00CD7A0F"/>
    <w:pPr>
      <w:spacing w:after="100"/>
      <w:ind w:left="480"/>
    </w:pPr>
  </w:style>
  <w:style w:type="character" w:customStyle="1" w:styleId="Heading4Char">
    <w:name w:val="Heading 4 Char"/>
    <w:basedOn w:val="DefaultParagraphFont"/>
    <w:link w:val="Heading4"/>
    <w:uiPriority w:val="9"/>
    <w:semiHidden/>
    <w:rsid w:val="00614E61"/>
    <w:rPr>
      <w:rFonts w:ascii="Arial" w:eastAsiaTheme="majorEastAsia" w:hAnsi="Arial" w:cstheme="majorBidi"/>
      <w:i/>
      <w:iCs/>
      <w:szCs w:val="24"/>
    </w:rPr>
  </w:style>
  <w:style w:type="paragraph" w:customStyle="1" w:styleId="T3">
    <w:name w:val="T3"/>
    <w:rsid w:val="00CD7A0F"/>
    <w:pPr>
      <w:numPr>
        <w:numId w:val="1"/>
      </w:numPr>
      <w:spacing w:before="120" w:after="120"/>
      <w:jc w:val="both"/>
    </w:pPr>
    <w:rPr>
      <w:rFonts w:ascii="Times New Roman" w:eastAsia="Times New Roman" w:hAnsi="Times New Roman" w:cs="Times New Roman"/>
      <w:sz w:val="22"/>
      <w:lang w:eastAsia="en-US"/>
    </w:rPr>
  </w:style>
  <w:style w:type="paragraph" w:customStyle="1" w:styleId="T4">
    <w:name w:val="T4"/>
    <w:rsid w:val="00CD7A0F"/>
    <w:pPr>
      <w:tabs>
        <w:tab w:val="left" w:pos="2304"/>
      </w:tabs>
      <w:spacing w:before="60" w:after="60"/>
      <w:ind w:left="2736" w:hanging="576"/>
      <w:jc w:val="both"/>
    </w:pPr>
    <w:rPr>
      <w:rFonts w:ascii="Times" w:eastAsia="Times New Roman" w:hAnsi="Times" w:cs="Times New Roman"/>
      <w:sz w:val="22"/>
      <w:lang w:eastAsia="en-US"/>
    </w:rPr>
  </w:style>
  <w:style w:type="paragraph" w:styleId="Subtitle">
    <w:name w:val="Subtitle"/>
    <w:basedOn w:val="Normal"/>
    <w:next w:val="Normal"/>
    <w:link w:val="SubtitleChar"/>
    <w:uiPriority w:val="11"/>
    <w:qFormat/>
    <w:rsid w:val="00614E6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614E61"/>
    <w:rPr>
      <w:rFonts w:ascii="Arial" w:hAnsi="Arial"/>
      <w:color w:val="5A5A5A" w:themeColor="text1" w:themeTint="A5"/>
      <w:spacing w:val="15"/>
      <w:sz w:val="22"/>
      <w:szCs w:val="22"/>
    </w:rPr>
  </w:style>
  <w:style w:type="character" w:styleId="Hyperlink">
    <w:name w:val="Hyperlink"/>
    <w:basedOn w:val="DefaultParagraphFont"/>
    <w:uiPriority w:val="99"/>
    <w:rsid w:val="00CD7A0F"/>
    <w:rPr>
      <w:color w:val="0000FF"/>
      <w:u w:val="single"/>
    </w:rPr>
  </w:style>
  <w:style w:type="paragraph" w:customStyle="1" w:styleId="Bullet">
    <w:name w:val="Bullet"/>
    <w:basedOn w:val="Normal"/>
    <w:qFormat/>
    <w:rsid w:val="006F27F9"/>
    <w:pPr>
      <w:numPr>
        <w:numId w:val="2"/>
      </w:numPr>
      <w:tabs>
        <w:tab w:val="clear" w:pos="1972"/>
        <w:tab w:val="num" w:pos="2250"/>
      </w:tabs>
      <w:spacing w:after="0"/>
      <w:ind w:left="2070" w:hanging="234"/>
    </w:pPr>
    <w:rPr>
      <w:rFonts w:eastAsia="Times New Roman" w:cs="Times New Roman"/>
      <w:lang w:eastAsia="en-US"/>
    </w:rPr>
  </w:style>
  <w:style w:type="paragraph" w:styleId="NoSpacing">
    <w:name w:val="No Spacing"/>
    <w:uiPriority w:val="1"/>
    <w:qFormat/>
    <w:rsid w:val="005509A6"/>
    <w:pPr>
      <w:spacing w:after="0"/>
      <w:ind w:left="720"/>
    </w:pPr>
    <w:rPr>
      <w:rFonts w:ascii="Arial" w:hAnsi="Arial" w:cs="Arial"/>
    </w:rPr>
  </w:style>
  <w:style w:type="paragraph" w:styleId="ListParagraph">
    <w:name w:val="List Paragraph"/>
    <w:basedOn w:val="NoSpacing"/>
    <w:uiPriority w:val="34"/>
    <w:qFormat/>
    <w:rsid w:val="00093C54"/>
    <w:pPr>
      <w:numPr>
        <w:numId w:val="3"/>
      </w:numPr>
      <w:spacing w:before="240"/>
    </w:pPr>
  </w:style>
  <w:style w:type="paragraph" w:customStyle="1" w:styleId="SectionIntro">
    <w:name w:val="Section Intro"/>
    <w:basedOn w:val="Normal"/>
    <w:link w:val="SectionIntroChar"/>
    <w:qFormat/>
    <w:rsid w:val="008F0F07"/>
    <w:pPr>
      <w:ind w:left="432"/>
    </w:pPr>
  </w:style>
  <w:style w:type="table" w:styleId="GridTable1Light">
    <w:name w:val="Grid Table 1 Light"/>
    <w:basedOn w:val="TableNormal"/>
    <w:uiPriority w:val="46"/>
    <w:rsid w:val="00C0007A"/>
    <w:pPr>
      <w:spacing w:after="0" w:line="264" w:lineRule="auto"/>
    </w:pPr>
    <w:rPr>
      <w:rFonts w:ascii="Times New Roman" w:eastAsia="Times New Roman" w:hAnsi="Times New Roman" w:cs="Times New Roman"/>
      <w:lang w:val="en-CA" w:eastAsia="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14">
    <w:name w:val="Pa14"/>
    <w:basedOn w:val="Normal"/>
    <w:next w:val="Normal"/>
    <w:uiPriority w:val="99"/>
    <w:rsid w:val="008971BA"/>
    <w:pPr>
      <w:autoSpaceDE w:val="0"/>
      <w:autoSpaceDN w:val="0"/>
      <w:adjustRightInd w:val="0"/>
      <w:spacing w:after="0" w:line="161" w:lineRule="atLeast"/>
    </w:pPr>
    <w:rPr>
      <w:rFonts w:ascii="Frutiger LT Std 47 Light Cn" w:hAnsi="Frutiger LT Std 47 Light Cn"/>
    </w:rPr>
  </w:style>
  <w:style w:type="paragraph" w:customStyle="1" w:styleId="Pa5">
    <w:name w:val="Pa5"/>
    <w:basedOn w:val="Normal"/>
    <w:next w:val="Normal"/>
    <w:uiPriority w:val="99"/>
    <w:rsid w:val="008971BA"/>
    <w:pPr>
      <w:autoSpaceDE w:val="0"/>
      <w:autoSpaceDN w:val="0"/>
      <w:adjustRightInd w:val="0"/>
      <w:spacing w:after="0" w:line="161" w:lineRule="atLeast"/>
    </w:pPr>
    <w:rPr>
      <w:rFonts w:ascii="Frutiger LT Std 47 Light Cn" w:hAnsi="Frutiger LT Std 47 Light Cn"/>
    </w:rPr>
  </w:style>
  <w:style w:type="paragraph" w:customStyle="1" w:styleId="Table1">
    <w:name w:val="Table 1"/>
    <w:basedOn w:val="Normal"/>
    <w:link w:val="Table1Char"/>
    <w:qFormat/>
    <w:rsid w:val="00AB7E37"/>
    <w:pPr>
      <w:spacing w:after="0" w:line="264" w:lineRule="auto"/>
      <w:jc w:val="center"/>
    </w:pPr>
    <w:rPr>
      <w:rFonts w:eastAsia="Times New Roman" w:cs="Times New Roman"/>
      <w:sz w:val="16"/>
      <w:lang w:val="en-CA" w:eastAsia="en-CA"/>
    </w:rPr>
  </w:style>
  <w:style w:type="character" w:customStyle="1" w:styleId="SectionIntroChar">
    <w:name w:val="Section Intro Char"/>
    <w:basedOn w:val="DefaultParagraphFont"/>
    <w:link w:val="SectionIntro"/>
    <w:rsid w:val="008F0F07"/>
    <w:rPr>
      <w:rFonts w:ascii="Arial" w:hAnsi="Arial"/>
      <w:szCs w:val="24"/>
    </w:rPr>
  </w:style>
  <w:style w:type="character" w:customStyle="1" w:styleId="Table1Char">
    <w:name w:val="Table 1 Char"/>
    <w:basedOn w:val="DefaultParagraphFont"/>
    <w:link w:val="Table1"/>
    <w:rsid w:val="00AB7E37"/>
    <w:rPr>
      <w:rFonts w:ascii="Arial" w:eastAsia="Times New Roman" w:hAnsi="Arial" w:cs="Times New Roman"/>
      <w:sz w:val="16"/>
      <w:szCs w:val="24"/>
      <w:lang w:val="en-CA" w:eastAsia="en-CA"/>
    </w:rPr>
  </w:style>
  <w:style w:type="paragraph" w:customStyle="1" w:styleId="ARCATArticle">
    <w:name w:val="ARCAT Article"/>
    <w:uiPriority w:val="99"/>
    <w:rsid w:val="003F1B52"/>
    <w:pPr>
      <w:widowControl w:val="0"/>
      <w:numPr>
        <w:ilvl w:val="1"/>
        <w:numId w:val="7"/>
      </w:numPr>
      <w:autoSpaceDE w:val="0"/>
      <w:autoSpaceDN w:val="0"/>
      <w:adjustRightInd w:val="0"/>
      <w:spacing w:before="200" w:after="0"/>
    </w:pPr>
    <w:rPr>
      <w:rFonts w:ascii="Arial" w:eastAsia="Times New Roman" w:hAnsi="Arial" w:cs="Arial"/>
      <w:lang w:eastAsia="en-US"/>
    </w:rPr>
  </w:style>
  <w:style w:type="paragraph" w:customStyle="1" w:styleId="ARCATParagraph">
    <w:name w:val="ARCAT Paragraph"/>
    <w:rsid w:val="003F1B52"/>
    <w:pPr>
      <w:widowControl w:val="0"/>
      <w:numPr>
        <w:ilvl w:val="2"/>
        <w:numId w:val="7"/>
      </w:numPr>
      <w:autoSpaceDE w:val="0"/>
      <w:autoSpaceDN w:val="0"/>
      <w:adjustRightInd w:val="0"/>
      <w:spacing w:before="200" w:after="0"/>
    </w:pPr>
    <w:rPr>
      <w:rFonts w:ascii="Arial" w:eastAsia="Times New Roman" w:hAnsi="Arial" w:cs="Arial"/>
      <w:lang w:eastAsia="en-US"/>
    </w:rPr>
  </w:style>
  <w:style w:type="paragraph" w:customStyle="1" w:styleId="ARCATSubPara">
    <w:name w:val="ARCAT SubPara"/>
    <w:rsid w:val="003F1B52"/>
    <w:pPr>
      <w:widowControl w:val="0"/>
      <w:numPr>
        <w:ilvl w:val="3"/>
        <w:numId w:val="7"/>
      </w:numPr>
      <w:autoSpaceDE w:val="0"/>
      <w:autoSpaceDN w:val="0"/>
      <w:adjustRightInd w:val="0"/>
      <w:spacing w:after="0"/>
    </w:pPr>
    <w:rPr>
      <w:rFonts w:ascii="Arial" w:eastAsia="Times New Roman" w:hAnsi="Arial" w:cs="Arial"/>
      <w:lang w:eastAsia="en-US"/>
    </w:rPr>
  </w:style>
  <w:style w:type="paragraph" w:customStyle="1" w:styleId="ARCATSubSub1">
    <w:name w:val="ARCAT SubSub1"/>
    <w:rsid w:val="003F1B52"/>
    <w:pPr>
      <w:widowControl w:val="0"/>
      <w:numPr>
        <w:ilvl w:val="4"/>
        <w:numId w:val="7"/>
      </w:numPr>
      <w:autoSpaceDE w:val="0"/>
      <w:autoSpaceDN w:val="0"/>
      <w:adjustRightInd w:val="0"/>
      <w:spacing w:after="0"/>
    </w:pPr>
    <w:rPr>
      <w:rFonts w:ascii="Arial" w:eastAsia="Times New Roman" w:hAnsi="Arial" w:cs="Arial"/>
      <w:lang w:eastAsia="en-US"/>
    </w:rPr>
  </w:style>
  <w:style w:type="paragraph" w:customStyle="1" w:styleId="ARCATSubSub2">
    <w:name w:val="ARCAT SubSub2"/>
    <w:uiPriority w:val="99"/>
    <w:rsid w:val="003F1B52"/>
    <w:pPr>
      <w:widowControl w:val="0"/>
      <w:numPr>
        <w:ilvl w:val="5"/>
        <w:numId w:val="7"/>
      </w:numPr>
      <w:autoSpaceDE w:val="0"/>
      <w:autoSpaceDN w:val="0"/>
      <w:adjustRightInd w:val="0"/>
      <w:spacing w:after="0"/>
    </w:pPr>
    <w:rPr>
      <w:rFonts w:ascii="Arial" w:eastAsia="Times New Roman" w:hAnsi="Arial" w:cs="Arial"/>
      <w:lang w:eastAsia="en-US"/>
    </w:rPr>
  </w:style>
  <w:style w:type="paragraph" w:customStyle="1" w:styleId="ARCATSubSub3">
    <w:name w:val="ARCAT SubSub3"/>
    <w:uiPriority w:val="99"/>
    <w:rsid w:val="003F1B52"/>
    <w:pPr>
      <w:widowControl w:val="0"/>
      <w:numPr>
        <w:ilvl w:val="6"/>
        <w:numId w:val="7"/>
      </w:numPr>
      <w:autoSpaceDE w:val="0"/>
      <w:autoSpaceDN w:val="0"/>
      <w:adjustRightInd w:val="0"/>
      <w:spacing w:after="0"/>
    </w:pPr>
    <w:rPr>
      <w:rFonts w:ascii="Arial" w:eastAsia="Times New Roman" w:hAnsi="Arial" w:cs="Arial"/>
      <w:lang w:eastAsia="en-US"/>
    </w:rPr>
  </w:style>
  <w:style w:type="paragraph" w:customStyle="1" w:styleId="ARCATSubSub4">
    <w:name w:val="ARCAT SubSub4"/>
    <w:uiPriority w:val="99"/>
    <w:rsid w:val="003F1B52"/>
    <w:pPr>
      <w:widowControl w:val="0"/>
      <w:numPr>
        <w:ilvl w:val="7"/>
        <w:numId w:val="7"/>
      </w:numPr>
      <w:autoSpaceDE w:val="0"/>
      <w:autoSpaceDN w:val="0"/>
      <w:adjustRightInd w:val="0"/>
      <w:spacing w:after="0"/>
    </w:pPr>
    <w:rPr>
      <w:rFonts w:ascii="Arial" w:eastAsia="Times New Roman" w:hAnsi="Arial" w:cs="Arial"/>
      <w:lang w:eastAsia="en-US"/>
    </w:rPr>
  </w:style>
  <w:style w:type="paragraph" w:customStyle="1" w:styleId="ARCATSubSub5">
    <w:name w:val="ARCAT SubSub5"/>
    <w:uiPriority w:val="99"/>
    <w:rsid w:val="003F1B52"/>
    <w:pPr>
      <w:widowControl w:val="0"/>
      <w:numPr>
        <w:ilvl w:val="8"/>
        <w:numId w:val="7"/>
      </w:numPr>
      <w:autoSpaceDE w:val="0"/>
      <w:autoSpaceDN w:val="0"/>
      <w:adjustRightInd w:val="0"/>
      <w:spacing w:after="0"/>
    </w:pPr>
    <w:rPr>
      <w:rFonts w:ascii="Arial" w:eastAsia="Times New Roman" w:hAnsi="Arial" w:cs="Arial"/>
      <w:lang w:eastAsia="en-US"/>
    </w:rPr>
  </w:style>
  <w:style w:type="paragraph" w:customStyle="1" w:styleId="ARCATnote">
    <w:name w:val="ARCAT note"/>
    <w:uiPriority w:val="99"/>
    <w:rsid w:val="003F1B52"/>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pPr>
    <w:rPr>
      <w:rFonts w:ascii="Arial" w:eastAsia="Times New Roman" w:hAnsi="Arial" w:cs="Arial"/>
      <w:b/>
      <w:vanish/>
      <w:color w:val="FF0000"/>
      <w:lang w:eastAsia="en-US"/>
    </w:rPr>
  </w:style>
  <w:style w:type="paragraph" w:customStyle="1" w:styleId="EndofSection">
    <w:name w:val="End of Section"/>
    <w:rsid w:val="00E37683"/>
    <w:pPr>
      <w:spacing w:before="480" w:after="0" w:line="240" w:lineRule="exact"/>
      <w:jc w:val="center"/>
    </w:pPr>
    <w:rPr>
      <w:rFonts w:ascii="Times New Roman" w:eastAsia="Times New Roman" w:hAnsi="Times New Roman" w:cs="Times New Roman"/>
      <w:caps/>
      <w:sz w:val="24"/>
      <w:lang w:eastAsia="en-US"/>
    </w:rPr>
  </w:style>
  <w:style w:type="paragraph" w:customStyle="1" w:styleId="P3">
    <w:name w:val="P3"/>
    <w:rsid w:val="00763779"/>
    <w:pPr>
      <w:spacing w:before="60" w:after="60"/>
      <w:ind w:left="1152"/>
      <w:jc w:val="both"/>
    </w:pPr>
    <w:rPr>
      <w:rFonts w:ascii="Times New Roman" w:eastAsia="Times New Roman" w:hAnsi="Times New Roman" w:cs="Times New Roman"/>
      <w:sz w:val="22"/>
      <w:lang w:eastAsia="en-US"/>
    </w:rPr>
  </w:style>
  <w:style w:type="paragraph" w:customStyle="1" w:styleId="N-4">
    <w:name w:val="N-4"/>
    <w:basedOn w:val="Normal"/>
    <w:rsid w:val="00EA4EA8"/>
    <w:pPr>
      <w:numPr>
        <w:numId w:val="19"/>
      </w:numPr>
      <w:spacing w:before="60" w:after="60"/>
      <w:jc w:val="both"/>
    </w:pPr>
    <w:rPr>
      <w:rFonts w:ascii="Times New Roman" w:eastAsia="Times New Roman" w:hAnsi="Times New Roman" w:cs="Times New Roman"/>
      <w:sz w:val="24"/>
      <w:szCs w:val="20"/>
      <w:lang w:eastAsia="en-US"/>
    </w:rPr>
  </w:style>
  <w:style w:type="character" w:styleId="CommentReference">
    <w:name w:val="annotation reference"/>
    <w:basedOn w:val="DefaultParagraphFont"/>
    <w:uiPriority w:val="99"/>
    <w:semiHidden/>
    <w:unhideWhenUsed/>
    <w:rsid w:val="00720152"/>
    <w:rPr>
      <w:sz w:val="16"/>
      <w:szCs w:val="16"/>
    </w:rPr>
  </w:style>
  <w:style w:type="paragraph" w:styleId="CommentText">
    <w:name w:val="annotation text"/>
    <w:basedOn w:val="Normal"/>
    <w:link w:val="CommentTextChar"/>
    <w:uiPriority w:val="99"/>
    <w:semiHidden/>
    <w:unhideWhenUsed/>
    <w:rsid w:val="00720152"/>
    <w:rPr>
      <w:szCs w:val="20"/>
    </w:rPr>
  </w:style>
  <w:style w:type="character" w:customStyle="1" w:styleId="CommentTextChar">
    <w:name w:val="Comment Text Char"/>
    <w:basedOn w:val="DefaultParagraphFont"/>
    <w:link w:val="CommentText"/>
    <w:uiPriority w:val="99"/>
    <w:semiHidden/>
    <w:rsid w:val="00720152"/>
    <w:rPr>
      <w:rFonts w:ascii="Arial" w:hAnsi="Arial"/>
    </w:rPr>
  </w:style>
  <w:style w:type="paragraph" w:styleId="CommentSubject">
    <w:name w:val="annotation subject"/>
    <w:basedOn w:val="CommentText"/>
    <w:next w:val="CommentText"/>
    <w:link w:val="CommentSubjectChar"/>
    <w:uiPriority w:val="99"/>
    <w:semiHidden/>
    <w:unhideWhenUsed/>
    <w:rsid w:val="00720152"/>
    <w:rPr>
      <w:b/>
      <w:bCs/>
    </w:rPr>
  </w:style>
  <w:style w:type="character" w:customStyle="1" w:styleId="CommentSubjectChar">
    <w:name w:val="Comment Subject Char"/>
    <w:basedOn w:val="CommentTextChar"/>
    <w:link w:val="CommentSubject"/>
    <w:uiPriority w:val="99"/>
    <w:semiHidden/>
    <w:rsid w:val="00720152"/>
    <w:rPr>
      <w:rFonts w:ascii="Arial" w:hAnsi="Arial"/>
      <w:b/>
      <w:bCs/>
    </w:rPr>
  </w:style>
  <w:style w:type="paragraph" w:styleId="NormalWeb">
    <w:name w:val="Normal (Web)"/>
    <w:basedOn w:val="Normal"/>
    <w:uiPriority w:val="99"/>
    <w:semiHidden/>
    <w:unhideWhenUsed/>
    <w:rsid w:val="00720152"/>
    <w:pPr>
      <w:spacing w:before="100" w:beforeAutospacing="1" w:after="100" w:afterAutospacing="1"/>
    </w:pPr>
    <w:rPr>
      <w:rFonts w:ascii="Times New Roman" w:eastAsia="Times New Roman" w:hAnsi="Times New Roman" w:cs="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78687">
      <w:bodyDiv w:val="1"/>
      <w:marLeft w:val="0"/>
      <w:marRight w:val="0"/>
      <w:marTop w:val="0"/>
      <w:marBottom w:val="0"/>
      <w:divBdr>
        <w:top w:val="none" w:sz="0" w:space="0" w:color="auto"/>
        <w:left w:val="none" w:sz="0" w:space="0" w:color="auto"/>
        <w:bottom w:val="none" w:sz="0" w:space="0" w:color="auto"/>
        <w:right w:val="none" w:sz="0" w:space="0" w:color="auto"/>
      </w:divBdr>
      <w:divsChild>
        <w:div w:id="1961374565">
          <w:marLeft w:val="0"/>
          <w:marRight w:val="0"/>
          <w:marTop w:val="0"/>
          <w:marBottom w:val="0"/>
          <w:divBdr>
            <w:top w:val="none" w:sz="0" w:space="0" w:color="auto"/>
            <w:left w:val="none" w:sz="0" w:space="0" w:color="auto"/>
            <w:bottom w:val="none" w:sz="0" w:space="0" w:color="auto"/>
            <w:right w:val="none" w:sz="0" w:space="0" w:color="auto"/>
          </w:divBdr>
        </w:div>
        <w:div w:id="1369332812">
          <w:marLeft w:val="0"/>
          <w:marRight w:val="0"/>
          <w:marTop w:val="0"/>
          <w:marBottom w:val="0"/>
          <w:divBdr>
            <w:top w:val="none" w:sz="0" w:space="0" w:color="auto"/>
            <w:left w:val="none" w:sz="0" w:space="0" w:color="auto"/>
            <w:bottom w:val="none" w:sz="0" w:space="0" w:color="auto"/>
            <w:right w:val="none" w:sz="0" w:space="0" w:color="auto"/>
          </w:divBdr>
        </w:div>
        <w:div w:id="2101178436">
          <w:marLeft w:val="0"/>
          <w:marRight w:val="0"/>
          <w:marTop w:val="0"/>
          <w:marBottom w:val="0"/>
          <w:divBdr>
            <w:top w:val="none" w:sz="0" w:space="0" w:color="auto"/>
            <w:left w:val="none" w:sz="0" w:space="0" w:color="auto"/>
            <w:bottom w:val="none" w:sz="0" w:space="0" w:color="auto"/>
            <w:right w:val="none" w:sz="0" w:space="0" w:color="auto"/>
          </w:divBdr>
        </w:div>
        <w:div w:id="435441865">
          <w:marLeft w:val="0"/>
          <w:marRight w:val="0"/>
          <w:marTop w:val="0"/>
          <w:marBottom w:val="0"/>
          <w:divBdr>
            <w:top w:val="none" w:sz="0" w:space="0" w:color="auto"/>
            <w:left w:val="none" w:sz="0" w:space="0" w:color="auto"/>
            <w:bottom w:val="none" w:sz="0" w:space="0" w:color="auto"/>
            <w:right w:val="none" w:sz="0" w:space="0" w:color="auto"/>
          </w:divBdr>
        </w:div>
        <w:div w:id="1383754763">
          <w:marLeft w:val="0"/>
          <w:marRight w:val="0"/>
          <w:marTop w:val="0"/>
          <w:marBottom w:val="0"/>
          <w:divBdr>
            <w:top w:val="none" w:sz="0" w:space="0" w:color="auto"/>
            <w:left w:val="none" w:sz="0" w:space="0" w:color="auto"/>
            <w:bottom w:val="none" w:sz="0" w:space="0" w:color="auto"/>
            <w:right w:val="none" w:sz="0" w:space="0" w:color="auto"/>
          </w:divBdr>
        </w:div>
        <w:div w:id="321280563">
          <w:marLeft w:val="0"/>
          <w:marRight w:val="0"/>
          <w:marTop w:val="0"/>
          <w:marBottom w:val="0"/>
          <w:divBdr>
            <w:top w:val="none" w:sz="0" w:space="0" w:color="auto"/>
            <w:left w:val="none" w:sz="0" w:space="0" w:color="auto"/>
            <w:bottom w:val="none" w:sz="0" w:space="0" w:color="auto"/>
            <w:right w:val="none" w:sz="0" w:space="0" w:color="auto"/>
          </w:divBdr>
        </w:div>
        <w:div w:id="1957785510">
          <w:marLeft w:val="0"/>
          <w:marRight w:val="0"/>
          <w:marTop w:val="0"/>
          <w:marBottom w:val="0"/>
          <w:divBdr>
            <w:top w:val="none" w:sz="0" w:space="0" w:color="auto"/>
            <w:left w:val="none" w:sz="0" w:space="0" w:color="auto"/>
            <w:bottom w:val="none" w:sz="0" w:space="0" w:color="auto"/>
            <w:right w:val="none" w:sz="0" w:space="0" w:color="auto"/>
          </w:divBdr>
        </w:div>
        <w:div w:id="1775706216">
          <w:marLeft w:val="0"/>
          <w:marRight w:val="0"/>
          <w:marTop w:val="0"/>
          <w:marBottom w:val="0"/>
          <w:divBdr>
            <w:top w:val="none" w:sz="0" w:space="0" w:color="auto"/>
            <w:left w:val="none" w:sz="0" w:space="0" w:color="auto"/>
            <w:bottom w:val="none" w:sz="0" w:space="0" w:color="auto"/>
            <w:right w:val="none" w:sz="0" w:space="0" w:color="auto"/>
          </w:divBdr>
        </w:div>
        <w:div w:id="1323462052">
          <w:marLeft w:val="0"/>
          <w:marRight w:val="0"/>
          <w:marTop w:val="0"/>
          <w:marBottom w:val="0"/>
          <w:divBdr>
            <w:top w:val="none" w:sz="0" w:space="0" w:color="auto"/>
            <w:left w:val="none" w:sz="0" w:space="0" w:color="auto"/>
            <w:bottom w:val="none" w:sz="0" w:space="0" w:color="auto"/>
            <w:right w:val="none" w:sz="0" w:space="0" w:color="auto"/>
          </w:divBdr>
        </w:div>
        <w:div w:id="1129514299">
          <w:marLeft w:val="0"/>
          <w:marRight w:val="0"/>
          <w:marTop w:val="0"/>
          <w:marBottom w:val="0"/>
          <w:divBdr>
            <w:top w:val="none" w:sz="0" w:space="0" w:color="auto"/>
            <w:left w:val="none" w:sz="0" w:space="0" w:color="auto"/>
            <w:bottom w:val="none" w:sz="0" w:space="0" w:color="auto"/>
            <w:right w:val="none" w:sz="0" w:space="0" w:color="auto"/>
          </w:divBdr>
        </w:div>
        <w:div w:id="623390738">
          <w:marLeft w:val="0"/>
          <w:marRight w:val="0"/>
          <w:marTop w:val="0"/>
          <w:marBottom w:val="0"/>
          <w:divBdr>
            <w:top w:val="none" w:sz="0" w:space="0" w:color="auto"/>
            <w:left w:val="none" w:sz="0" w:space="0" w:color="auto"/>
            <w:bottom w:val="none" w:sz="0" w:space="0" w:color="auto"/>
            <w:right w:val="none" w:sz="0" w:space="0" w:color="auto"/>
          </w:divBdr>
        </w:div>
        <w:div w:id="1148396750">
          <w:marLeft w:val="0"/>
          <w:marRight w:val="0"/>
          <w:marTop w:val="0"/>
          <w:marBottom w:val="0"/>
          <w:divBdr>
            <w:top w:val="none" w:sz="0" w:space="0" w:color="auto"/>
            <w:left w:val="none" w:sz="0" w:space="0" w:color="auto"/>
            <w:bottom w:val="none" w:sz="0" w:space="0" w:color="auto"/>
            <w:right w:val="none" w:sz="0" w:space="0" w:color="auto"/>
          </w:divBdr>
        </w:div>
        <w:div w:id="214583216">
          <w:marLeft w:val="0"/>
          <w:marRight w:val="0"/>
          <w:marTop w:val="0"/>
          <w:marBottom w:val="0"/>
          <w:divBdr>
            <w:top w:val="none" w:sz="0" w:space="0" w:color="auto"/>
            <w:left w:val="none" w:sz="0" w:space="0" w:color="auto"/>
            <w:bottom w:val="none" w:sz="0" w:space="0" w:color="auto"/>
            <w:right w:val="none" w:sz="0" w:space="0" w:color="auto"/>
          </w:divBdr>
        </w:div>
        <w:div w:id="1326201729">
          <w:marLeft w:val="0"/>
          <w:marRight w:val="0"/>
          <w:marTop w:val="0"/>
          <w:marBottom w:val="0"/>
          <w:divBdr>
            <w:top w:val="none" w:sz="0" w:space="0" w:color="auto"/>
            <w:left w:val="none" w:sz="0" w:space="0" w:color="auto"/>
            <w:bottom w:val="none" w:sz="0" w:space="0" w:color="auto"/>
            <w:right w:val="none" w:sz="0" w:space="0" w:color="auto"/>
          </w:divBdr>
        </w:div>
        <w:div w:id="1859926381">
          <w:marLeft w:val="0"/>
          <w:marRight w:val="0"/>
          <w:marTop w:val="0"/>
          <w:marBottom w:val="0"/>
          <w:divBdr>
            <w:top w:val="none" w:sz="0" w:space="0" w:color="auto"/>
            <w:left w:val="none" w:sz="0" w:space="0" w:color="auto"/>
            <w:bottom w:val="none" w:sz="0" w:space="0" w:color="auto"/>
            <w:right w:val="none" w:sz="0" w:space="0" w:color="auto"/>
          </w:divBdr>
        </w:div>
        <w:div w:id="338853845">
          <w:marLeft w:val="0"/>
          <w:marRight w:val="0"/>
          <w:marTop w:val="0"/>
          <w:marBottom w:val="0"/>
          <w:divBdr>
            <w:top w:val="none" w:sz="0" w:space="0" w:color="auto"/>
            <w:left w:val="none" w:sz="0" w:space="0" w:color="auto"/>
            <w:bottom w:val="none" w:sz="0" w:space="0" w:color="auto"/>
            <w:right w:val="none" w:sz="0" w:space="0" w:color="auto"/>
          </w:divBdr>
        </w:div>
        <w:div w:id="728842534">
          <w:marLeft w:val="0"/>
          <w:marRight w:val="0"/>
          <w:marTop w:val="0"/>
          <w:marBottom w:val="0"/>
          <w:divBdr>
            <w:top w:val="none" w:sz="0" w:space="0" w:color="auto"/>
            <w:left w:val="none" w:sz="0" w:space="0" w:color="auto"/>
            <w:bottom w:val="none" w:sz="0" w:space="0" w:color="auto"/>
            <w:right w:val="none" w:sz="0" w:space="0" w:color="auto"/>
          </w:divBdr>
        </w:div>
        <w:div w:id="1546603441">
          <w:marLeft w:val="0"/>
          <w:marRight w:val="0"/>
          <w:marTop w:val="0"/>
          <w:marBottom w:val="0"/>
          <w:divBdr>
            <w:top w:val="none" w:sz="0" w:space="0" w:color="auto"/>
            <w:left w:val="none" w:sz="0" w:space="0" w:color="auto"/>
            <w:bottom w:val="none" w:sz="0" w:space="0" w:color="auto"/>
            <w:right w:val="none" w:sz="0" w:space="0" w:color="auto"/>
          </w:divBdr>
        </w:div>
        <w:div w:id="1701054313">
          <w:marLeft w:val="0"/>
          <w:marRight w:val="0"/>
          <w:marTop w:val="0"/>
          <w:marBottom w:val="0"/>
          <w:divBdr>
            <w:top w:val="none" w:sz="0" w:space="0" w:color="auto"/>
            <w:left w:val="none" w:sz="0" w:space="0" w:color="auto"/>
            <w:bottom w:val="none" w:sz="0" w:space="0" w:color="auto"/>
            <w:right w:val="none" w:sz="0" w:space="0" w:color="auto"/>
          </w:divBdr>
        </w:div>
        <w:div w:id="1079837542">
          <w:marLeft w:val="0"/>
          <w:marRight w:val="0"/>
          <w:marTop w:val="0"/>
          <w:marBottom w:val="0"/>
          <w:divBdr>
            <w:top w:val="none" w:sz="0" w:space="0" w:color="auto"/>
            <w:left w:val="none" w:sz="0" w:space="0" w:color="auto"/>
            <w:bottom w:val="none" w:sz="0" w:space="0" w:color="auto"/>
            <w:right w:val="none" w:sz="0" w:space="0" w:color="auto"/>
          </w:divBdr>
        </w:div>
        <w:div w:id="1768311841">
          <w:marLeft w:val="0"/>
          <w:marRight w:val="0"/>
          <w:marTop w:val="0"/>
          <w:marBottom w:val="0"/>
          <w:divBdr>
            <w:top w:val="none" w:sz="0" w:space="0" w:color="auto"/>
            <w:left w:val="none" w:sz="0" w:space="0" w:color="auto"/>
            <w:bottom w:val="none" w:sz="0" w:space="0" w:color="auto"/>
            <w:right w:val="none" w:sz="0" w:space="0" w:color="auto"/>
          </w:divBdr>
        </w:div>
        <w:div w:id="630090819">
          <w:marLeft w:val="0"/>
          <w:marRight w:val="0"/>
          <w:marTop w:val="0"/>
          <w:marBottom w:val="0"/>
          <w:divBdr>
            <w:top w:val="none" w:sz="0" w:space="0" w:color="auto"/>
            <w:left w:val="none" w:sz="0" w:space="0" w:color="auto"/>
            <w:bottom w:val="none" w:sz="0" w:space="0" w:color="auto"/>
            <w:right w:val="none" w:sz="0" w:space="0" w:color="auto"/>
          </w:divBdr>
        </w:div>
        <w:div w:id="1774016575">
          <w:marLeft w:val="0"/>
          <w:marRight w:val="0"/>
          <w:marTop w:val="0"/>
          <w:marBottom w:val="0"/>
          <w:divBdr>
            <w:top w:val="none" w:sz="0" w:space="0" w:color="auto"/>
            <w:left w:val="none" w:sz="0" w:space="0" w:color="auto"/>
            <w:bottom w:val="none" w:sz="0" w:space="0" w:color="auto"/>
            <w:right w:val="none" w:sz="0" w:space="0" w:color="auto"/>
          </w:divBdr>
        </w:div>
        <w:div w:id="6520236">
          <w:marLeft w:val="0"/>
          <w:marRight w:val="0"/>
          <w:marTop w:val="0"/>
          <w:marBottom w:val="0"/>
          <w:divBdr>
            <w:top w:val="none" w:sz="0" w:space="0" w:color="auto"/>
            <w:left w:val="none" w:sz="0" w:space="0" w:color="auto"/>
            <w:bottom w:val="none" w:sz="0" w:space="0" w:color="auto"/>
            <w:right w:val="none" w:sz="0" w:space="0" w:color="auto"/>
          </w:divBdr>
        </w:div>
        <w:div w:id="1635404490">
          <w:marLeft w:val="0"/>
          <w:marRight w:val="0"/>
          <w:marTop w:val="0"/>
          <w:marBottom w:val="0"/>
          <w:divBdr>
            <w:top w:val="none" w:sz="0" w:space="0" w:color="auto"/>
            <w:left w:val="none" w:sz="0" w:space="0" w:color="auto"/>
            <w:bottom w:val="none" w:sz="0" w:space="0" w:color="auto"/>
            <w:right w:val="none" w:sz="0" w:space="0" w:color="auto"/>
          </w:divBdr>
        </w:div>
        <w:div w:id="1349523008">
          <w:marLeft w:val="0"/>
          <w:marRight w:val="0"/>
          <w:marTop w:val="0"/>
          <w:marBottom w:val="0"/>
          <w:divBdr>
            <w:top w:val="none" w:sz="0" w:space="0" w:color="auto"/>
            <w:left w:val="none" w:sz="0" w:space="0" w:color="auto"/>
            <w:bottom w:val="none" w:sz="0" w:space="0" w:color="auto"/>
            <w:right w:val="none" w:sz="0" w:space="0" w:color="auto"/>
          </w:divBdr>
        </w:div>
        <w:div w:id="483395717">
          <w:marLeft w:val="0"/>
          <w:marRight w:val="0"/>
          <w:marTop w:val="0"/>
          <w:marBottom w:val="0"/>
          <w:divBdr>
            <w:top w:val="none" w:sz="0" w:space="0" w:color="auto"/>
            <w:left w:val="none" w:sz="0" w:space="0" w:color="auto"/>
            <w:bottom w:val="none" w:sz="0" w:space="0" w:color="auto"/>
            <w:right w:val="none" w:sz="0" w:space="0" w:color="auto"/>
          </w:divBdr>
        </w:div>
        <w:div w:id="1575624575">
          <w:marLeft w:val="0"/>
          <w:marRight w:val="0"/>
          <w:marTop w:val="0"/>
          <w:marBottom w:val="0"/>
          <w:divBdr>
            <w:top w:val="none" w:sz="0" w:space="0" w:color="auto"/>
            <w:left w:val="none" w:sz="0" w:space="0" w:color="auto"/>
            <w:bottom w:val="none" w:sz="0" w:space="0" w:color="auto"/>
            <w:right w:val="none" w:sz="0" w:space="0" w:color="auto"/>
          </w:divBdr>
        </w:div>
        <w:div w:id="1576165962">
          <w:marLeft w:val="0"/>
          <w:marRight w:val="0"/>
          <w:marTop w:val="0"/>
          <w:marBottom w:val="0"/>
          <w:divBdr>
            <w:top w:val="none" w:sz="0" w:space="0" w:color="auto"/>
            <w:left w:val="none" w:sz="0" w:space="0" w:color="auto"/>
            <w:bottom w:val="none" w:sz="0" w:space="0" w:color="auto"/>
            <w:right w:val="none" w:sz="0" w:space="0" w:color="auto"/>
          </w:divBdr>
        </w:div>
        <w:div w:id="1411580054">
          <w:marLeft w:val="0"/>
          <w:marRight w:val="0"/>
          <w:marTop w:val="0"/>
          <w:marBottom w:val="0"/>
          <w:divBdr>
            <w:top w:val="none" w:sz="0" w:space="0" w:color="auto"/>
            <w:left w:val="none" w:sz="0" w:space="0" w:color="auto"/>
            <w:bottom w:val="none" w:sz="0" w:space="0" w:color="auto"/>
            <w:right w:val="none" w:sz="0" w:space="0" w:color="auto"/>
          </w:divBdr>
        </w:div>
        <w:div w:id="91895502">
          <w:marLeft w:val="0"/>
          <w:marRight w:val="0"/>
          <w:marTop w:val="0"/>
          <w:marBottom w:val="0"/>
          <w:divBdr>
            <w:top w:val="none" w:sz="0" w:space="0" w:color="auto"/>
            <w:left w:val="none" w:sz="0" w:space="0" w:color="auto"/>
            <w:bottom w:val="none" w:sz="0" w:space="0" w:color="auto"/>
            <w:right w:val="none" w:sz="0" w:space="0" w:color="auto"/>
          </w:divBdr>
        </w:div>
        <w:div w:id="656301807">
          <w:marLeft w:val="0"/>
          <w:marRight w:val="0"/>
          <w:marTop w:val="0"/>
          <w:marBottom w:val="0"/>
          <w:divBdr>
            <w:top w:val="none" w:sz="0" w:space="0" w:color="auto"/>
            <w:left w:val="none" w:sz="0" w:space="0" w:color="auto"/>
            <w:bottom w:val="none" w:sz="0" w:space="0" w:color="auto"/>
            <w:right w:val="none" w:sz="0" w:space="0" w:color="auto"/>
          </w:divBdr>
        </w:div>
        <w:div w:id="651249766">
          <w:marLeft w:val="0"/>
          <w:marRight w:val="0"/>
          <w:marTop w:val="0"/>
          <w:marBottom w:val="0"/>
          <w:divBdr>
            <w:top w:val="none" w:sz="0" w:space="0" w:color="auto"/>
            <w:left w:val="none" w:sz="0" w:space="0" w:color="auto"/>
            <w:bottom w:val="none" w:sz="0" w:space="0" w:color="auto"/>
            <w:right w:val="none" w:sz="0" w:space="0" w:color="auto"/>
          </w:divBdr>
        </w:div>
        <w:div w:id="2075813432">
          <w:marLeft w:val="0"/>
          <w:marRight w:val="0"/>
          <w:marTop w:val="0"/>
          <w:marBottom w:val="0"/>
          <w:divBdr>
            <w:top w:val="none" w:sz="0" w:space="0" w:color="auto"/>
            <w:left w:val="none" w:sz="0" w:space="0" w:color="auto"/>
            <w:bottom w:val="none" w:sz="0" w:space="0" w:color="auto"/>
            <w:right w:val="none" w:sz="0" w:space="0" w:color="auto"/>
          </w:divBdr>
        </w:div>
        <w:div w:id="456266609">
          <w:marLeft w:val="0"/>
          <w:marRight w:val="0"/>
          <w:marTop w:val="0"/>
          <w:marBottom w:val="0"/>
          <w:divBdr>
            <w:top w:val="none" w:sz="0" w:space="0" w:color="auto"/>
            <w:left w:val="none" w:sz="0" w:space="0" w:color="auto"/>
            <w:bottom w:val="none" w:sz="0" w:space="0" w:color="auto"/>
            <w:right w:val="none" w:sz="0" w:space="0" w:color="auto"/>
          </w:divBdr>
        </w:div>
        <w:div w:id="1721585797">
          <w:marLeft w:val="0"/>
          <w:marRight w:val="0"/>
          <w:marTop w:val="0"/>
          <w:marBottom w:val="0"/>
          <w:divBdr>
            <w:top w:val="none" w:sz="0" w:space="0" w:color="auto"/>
            <w:left w:val="none" w:sz="0" w:space="0" w:color="auto"/>
            <w:bottom w:val="none" w:sz="0" w:space="0" w:color="auto"/>
            <w:right w:val="none" w:sz="0" w:space="0" w:color="auto"/>
          </w:divBdr>
        </w:div>
        <w:div w:id="554971709">
          <w:marLeft w:val="0"/>
          <w:marRight w:val="0"/>
          <w:marTop w:val="0"/>
          <w:marBottom w:val="0"/>
          <w:divBdr>
            <w:top w:val="none" w:sz="0" w:space="0" w:color="auto"/>
            <w:left w:val="none" w:sz="0" w:space="0" w:color="auto"/>
            <w:bottom w:val="none" w:sz="0" w:space="0" w:color="auto"/>
            <w:right w:val="none" w:sz="0" w:space="0" w:color="auto"/>
          </w:divBdr>
        </w:div>
        <w:div w:id="1627932227">
          <w:marLeft w:val="0"/>
          <w:marRight w:val="0"/>
          <w:marTop w:val="0"/>
          <w:marBottom w:val="0"/>
          <w:divBdr>
            <w:top w:val="none" w:sz="0" w:space="0" w:color="auto"/>
            <w:left w:val="none" w:sz="0" w:space="0" w:color="auto"/>
            <w:bottom w:val="none" w:sz="0" w:space="0" w:color="auto"/>
            <w:right w:val="none" w:sz="0" w:space="0" w:color="auto"/>
          </w:divBdr>
        </w:div>
        <w:div w:id="601302145">
          <w:marLeft w:val="0"/>
          <w:marRight w:val="0"/>
          <w:marTop w:val="0"/>
          <w:marBottom w:val="0"/>
          <w:divBdr>
            <w:top w:val="none" w:sz="0" w:space="0" w:color="auto"/>
            <w:left w:val="none" w:sz="0" w:space="0" w:color="auto"/>
            <w:bottom w:val="none" w:sz="0" w:space="0" w:color="auto"/>
            <w:right w:val="none" w:sz="0" w:space="0" w:color="auto"/>
          </w:divBdr>
        </w:div>
        <w:div w:id="233710313">
          <w:marLeft w:val="0"/>
          <w:marRight w:val="0"/>
          <w:marTop w:val="0"/>
          <w:marBottom w:val="0"/>
          <w:divBdr>
            <w:top w:val="none" w:sz="0" w:space="0" w:color="auto"/>
            <w:left w:val="none" w:sz="0" w:space="0" w:color="auto"/>
            <w:bottom w:val="none" w:sz="0" w:space="0" w:color="auto"/>
            <w:right w:val="none" w:sz="0" w:space="0" w:color="auto"/>
          </w:divBdr>
        </w:div>
        <w:div w:id="1137801820">
          <w:marLeft w:val="0"/>
          <w:marRight w:val="0"/>
          <w:marTop w:val="0"/>
          <w:marBottom w:val="0"/>
          <w:divBdr>
            <w:top w:val="none" w:sz="0" w:space="0" w:color="auto"/>
            <w:left w:val="none" w:sz="0" w:space="0" w:color="auto"/>
            <w:bottom w:val="none" w:sz="0" w:space="0" w:color="auto"/>
            <w:right w:val="none" w:sz="0" w:space="0" w:color="auto"/>
          </w:divBdr>
        </w:div>
        <w:div w:id="974799648">
          <w:marLeft w:val="0"/>
          <w:marRight w:val="0"/>
          <w:marTop w:val="0"/>
          <w:marBottom w:val="0"/>
          <w:divBdr>
            <w:top w:val="none" w:sz="0" w:space="0" w:color="auto"/>
            <w:left w:val="none" w:sz="0" w:space="0" w:color="auto"/>
            <w:bottom w:val="none" w:sz="0" w:space="0" w:color="auto"/>
            <w:right w:val="none" w:sz="0" w:space="0" w:color="auto"/>
          </w:divBdr>
        </w:div>
        <w:div w:id="1179928613">
          <w:marLeft w:val="0"/>
          <w:marRight w:val="0"/>
          <w:marTop w:val="0"/>
          <w:marBottom w:val="0"/>
          <w:divBdr>
            <w:top w:val="none" w:sz="0" w:space="0" w:color="auto"/>
            <w:left w:val="none" w:sz="0" w:space="0" w:color="auto"/>
            <w:bottom w:val="none" w:sz="0" w:space="0" w:color="auto"/>
            <w:right w:val="none" w:sz="0" w:space="0" w:color="auto"/>
          </w:divBdr>
        </w:div>
        <w:div w:id="1369991204">
          <w:marLeft w:val="0"/>
          <w:marRight w:val="0"/>
          <w:marTop w:val="0"/>
          <w:marBottom w:val="0"/>
          <w:divBdr>
            <w:top w:val="none" w:sz="0" w:space="0" w:color="auto"/>
            <w:left w:val="none" w:sz="0" w:space="0" w:color="auto"/>
            <w:bottom w:val="none" w:sz="0" w:space="0" w:color="auto"/>
            <w:right w:val="none" w:sz="0" w:space="0" w:color="auto"/>
          </w:divBdr>
        </w:div>
        <w:div w:id="1457522135">
          <w:marLeft w:val="0"/>
          <w:marRight w:val="0"/>
          <w:marTop w:val="0"/>
          <w:marBottom w:val="0"/>
          <w:divBdr>
            <w:top w:val="none" w:sz="0" w:space="0" w:color="auto"/>
            <w:left w:val="none" w:sz="0" w:space="0" w:color="auto"/>
            <w:bottom w:val="none" w:sz="0" w:space="0" w:color="auto"/>
            <w:right w:val="none" w:sz="0" w:space="0" w:color="auto"/>
          </w:divBdr>
        </w:div>
      </w:divsChild>
    </w:div>
    <w:div w:id="623124168">
      <w:bodyDiv w:val="1"/>
      <w:marLeft w:val="0"/>
      <w:marRight w:val="0"/>
      <w:marTop w:val="0"/>
      <w:marBottom w:val="0"/>
      <w:divBdr>
        <w:top w:val="none" w:sz="0" w:space="0" w:color="auto"/>
        <w:left w:val="none" w:sz="0" w:space="0" w:color="auto"/>
        <w:bottom w:val="none" w:sz="0" w:space="0" w:color="auto"/>
        <w:right w:val="none" w:sz="0" w:space="0" w:color="auto"/>
      </w:divBdr>
    </w:div>
    <w:div w:id="976255044">
      <w:bodyDiv w:val="1"/>
      <w:marLeft w:val="0"/>
      <w:marRight w:val="0"/>
      <w:marTop w:val="0"/>
      <w:marBottom w:val="0"/>
      <w:divBdr>
        <w:top w:val="none" w:sz="0" w:space="0" w:color="auto"/>
        <w:left w:val="none" w:sz="0" w:space="0" w:color="auto"/>
        <w:bottom w:val="none" w:sz="0" w:space="0" w:color="auto"/>
        <w:right w:val="none" w:sz="0" w:space="0" w:color="auto"/>
      </w:divBdr>
    </w:div>
    <w:div w:id="1026710403">
      <w:bodyDiv w:val="1"/>
      <w:marLeft w:val="0"/>
      <w:marRight w:val="0"/>
      <w:marTop w:val="0"/>
      <w:marBottom w:val="0"/>
      <w:divBdr>
        <w:top w:val="none" w:sz="0" w:space="0" w:color="auto"/>
        <w:left w:val="none" w:sz="0" w:space="0" w:color="auto"/>
        <w:bottom w:val="none" w:sz="0" w:space="0" w:color="auto"/>
        <w:right w:val="none" w:sz="0" w:space="0" w:color="auto"/>
      </w:divBdr>
    </w:div>
    <w:div w:id="1137840260">
      <w:bodyDiv w:val="1"/>
      <w:marLeft w:val="0"/>
      <w:marRight w:val="0"/>
      <w:marTop w:val="0"/>
      <w:marBottom w:val="0"/>
      <w:divBdr>
        <w:top w:val="none" w:sz="0" w:space="0" w:color="auto"/>
        <w:left w:val="none" w:sz="0" w:space="0" w:color="auto"/>
        <w:bottom w:val="none" w:sz="0" w:space="0" w:color="auto"/>
        <w:right w:val="none" w:sz="0" w:space="0" w:color="auto"/>
      </w:divBdr>
    </w:div>
    <w:div w:id="1277173164">
      <w:bodyDiv w:val="1"/>
      <w:marLeft w:val="0"/>
      <w:marRight w:val="0"/>
      <w:marTop w:val="0"/>
      <w:marBottom w:val="0"/>
      <w:divBdr>
        <w:top w:val="none" w:sz="0" w:space="0" w:color="auto"/>
        <w:left w:val="none" w:sz="0" w:space="0" w:color="auto"/>
        <w:bottom w:val="none" w:sz="0" w:space="0" w:color="auto"/>
        <w:right w:val="none" w:sz="0" w:space="0" w:color="auto"/>
      </w:divBdr>
    </w:div>
    <w:div w:id="1514877733">
      <w:bodyDiv w:val="1"/>
      <w:marLeft w:val="0"/>
      <w:marRight w:val="0"/>
      <w:marTop w:val="0"/>
      <w:marBottom w:val="0"/>
      <w:divBdr>
        <w:top w:val="none" w:sz="0" w:space="0" w:color="auto"/>
        <w:left w:val="none" w:sz="0" w:space="0" w:color="auto"/>
        <w:bottom w:val="none" w:sz="0" w:space="0" w:color="auto"/>
        <w:right w:val="none" w:sz="0" w:space="0" w:color="auto"/>
      </w:divBdr>
      <w:divsChild>
        <w:div w:id="1639996541">
          <w:marLeft w:val="0"/>
          <w:marRight w:val="0"/>
          <w:marTop w:val="0"/>
          <w:marBottom w:val="0"/>
          <w:divBdr>
            <w:top w:val="none" w:sz="0" w:space="0" w:color="auto"/>
            <w:left w:val="none" w:sz="0" w:space="0" w:color="auto"/>
            <w:bottom w:val="none" w:sz="0" w:space="0" w:color="auto"/>
            <w:right w:val="none" w:sz="0" w:space="0" w:color="auto"/>
          </w:divBdr>
        </w:div>
        <w:div w:id="1244484378">
          <w:marLeft w:val="0"/>
          <w:marRight w:val="0"/>
          <w:marTop w:val="0"/>
          <w:marBottom w:val="0"/>
          <w:divBdr>
            <w:top w:val="none" w:sz="0" w:space="0" w:color="auto"/>
            <w:left w:val="none" w:sz="0" w:space="0" w:color="auto"/>
            <w:bottom w:val="none" w:sz="0" w:space="0" w:color="auto"/>
            <w:right w:val="none" w:sz="0" w:space="0" w:color="auto"/>
          </w:divBdr>
        </w:div>
        <w:div w:id="634070728">
          <w:marLeft w:val="0"/>
          <w:marRight w:val="0"/>
          <w:marTop w:val="0"/>
          <w:marBottom w:val="0"/>
          <w:divBdr>
            <w:top w:val="none" w:sz="0" w:space="0" w:color="auto"/>
            <w:left w:val="none" w:sz="0" w:space="0" w:color="auto"/>
            <w:bottom w:val="none" w:sz="0" w:space="0" w:color="auto"/>
            <w:right w:val="none" w:sz="0" w:space="0" w:color="auto"/>
          </w:divBdr>
        </w:div>
        <w:div w:id="1660420616">
          <w:marLeft w:val="0"/>
          <w:marRight w:val="0"/>
          <w:marTop w:val="0"/>
          <w:marBottom w:val="0"/>
          <w:divBdr>
            <w:top w:val="none" w:sz="0" w:space="0" w:color="auto"/>
            <w:left w:val="none" w:sz="0" w:space="0" w:color="auto"/>
            <w:bottom w:val="none" w:sz="0" w:space="0" w:color="auto"/>
            <w:right w:val="none" w:sz="0" w:space="0" w:color="auto"/>
          </w:divBdr>
        </w:div>
        <w:div w:id="1828398985">
          <w:marLeft w:val="0"/>
          <w:marRight w:val="0"/>
          <w:marTop w:val="0"/>
          <w:marBottom w:val="0"/>
          <w:divBdr>
            <w:top w:val="none" w:sz="0" w:space="0" w:color="auto"/>
            <w:left w:val="none" w:sz="0" w:space="0" w:color="auto"/>
            <w:bottom w:val="none" w:sz="0" w:space="0" w:color="auto"/>
            <w:right w:val="none" w:sz="0" w:space="0" w:color="auto"/>
          </w:divBdr>
        </w:div>
        <w:div w:id="1002126316">
          <w:marLeft w:val="0"/>
          <w:marRight w:val="0"/>
          <w:marTop w:val="0"/>
          <w:marBottom w:val="0"/>
          <w:divBdr>
            <w:top w:val="none" w:sz="0" w:space="0" w:color="auto"/>
            <w:left w:val="none" w:sz="0" w:space="0" w:color="auto"/>
            <w:bottom w:val="none" w:sz="0" w:space="0" w:color="auto"/>
            <w:right w:val="none" w:sz="0" w:space="0" w:color="auto"/>
          </w:divBdr>
        </w:div>
        <w:div w:id="1400397931">
          <w:marLeft w:val="0"/>
          <w:marRight w:val="0"/>
          <w:marTop w:val="0"/>
          <w:marBottom w:val="0"/>
          <w:divBdr>
            <w:top w:val="none" w:sz="0" w:space="0" w:color="auto"/>
            <w:left w:val="none" w:sz="0" w:space="0" w:color="auto"/>
            <w:bottom w:val="none" w:sz="0" w:space="0" w:color="auto"/>
            <w:right w:val="none" w:sz="0" w:space="0" w:color="auto"/>
          </w:divBdr>
        </w:div>
        <w:div w:id="355355882">
          <w:marLeft w:val="0"/>
          <w:marRight w:val="0"/>
          <w:marTop w:val="0"/>
          <w:marBottom w:val="0"/>
          <w:divBdr>
            <w:top w:val="none" w:sz="0" w:space="0" w:color="auto"/>
            <w:left w:val="none" w:sz="0" w:space="0" w:color="auto"/>
            <w:bottom w:val="none" w:sz="0" w:space="0" w:color="auto"/>
            <w:right w:val="none" w:sz="0" w:space="0" w:color="auto"/>
          </w:divBdr>
        </w:div>
        <w:div w:id="1485077132">
          <w:marLeft w:val="0"/>
          <w:marRight w:val="0"/>
          <w:marTop w:val="0"/>
          <w:marBottom w:val="0"/>
          <w:divBdr>
            <w:top w:val="none" w:sz="0" w:space="0" w:color="auto"/>
            <w:left w:val="none" w:sz="0" w:space="0" w:color="auto"/>
            <w:bottom w:val="none" w:sz="0" w:space="0" w:color="auto"/>
            <w:right w:val="none" w:sz="0" w:space="0" w:color="auto"/>
          </w:divBdr>
        </w:div>
        <w:div w:id="2113552685">
          <w:marLeft w:val="0"/>
          <w:marRight w:val="0"/>
          <w:marTop w:val="0"/>
          <w:marBottom w:val="0"/>
          <w:divBdr>
            <w:top w:val="none" w:sz="0" w:space="0" w:color="auto"/>
            <w:left w:val="none" w:sz="0" w:space="0" w:color="auto"/>
            <w:bottom w:val="none" w:sz="0" w:space="0" w:color="auto"/>
            <w:right w:val="none" w:sz="0" w:space="0" w:color="auto"/>
          </w:divBdr>
        </w:div>
        <w:div w:id="2020155751">
          <w:marLeft w:val="0"/>
          <w:marRight w:val="0"/>
          <w:marTop w:val="0"/>
          <w:marBottom w:val="0"/>
          <w:divBdr>
            <w:top w:val="none" w:sz="0" w:space="0" w:color="auto"/>
            <w:left w:val="none" w:sz="0" w:space="0" w:color="auto"/>
            <w:bottom w:val="none" w:sz="0" w:space="0" w:color="auto"/>
            <w:right w:val="none" w:sz="0" w:space="0" w:color="auto"/>
          </w:divBdr>
        </w:div>
        <w:div w:id="264577749">
          <w:marLeft w:val="0"/>
          <w:marRight w:val="0"/>
          <w:marTop w:val="0"/>
          <w:marBottom w:val="0"/>
          <w:divBdr>
            <w:top w:val="none" w:sz="0" w:space="0" w:color="auto"/>
            <w:left w:val="none" w:sz="0" w:space="0" w:color="auto"/>
            <w:bottom w:val="none" w:sz="0" w:space="0" w:color="auto"/>
            <w:right w:val="none" w:sz="0" w:space="0" w:color="auto"/>
          </w:divBdr>
        </w:div>
        <w:div w:id="1417172252">
          <w:marLeft w:val="0"/>
          <w:marRight w:val="0"/>
          <w:marTop w:val="0"/>
          <w:marBottom w:val="0"/>
          <w:divBdr>
            <w:top w:val="none" w:sz="0" w:space="0" w:color="auto"/>
            <w:left w:val="none" w:sz="0" w:space="0" w:color="auto"/>
            <w:bottom w:val="none" w:sz="0" w:space="0" w:color="auto"/>
            <w:right w:val="none" w:sz="0" w:space="0" w:color="auto"/>
          </w:divBdr>
        </w:div>
        <w:div w:id="923536725">
          <w:marLeft w:val="0"/>
          <w:marRight w:val="0"/>
          <w:marTop w:val="0"/>
          <w:marBottom w:val="0"/>
          <w:divBdr>
            <w:top w:val="none" w:sz="0" w:space="0" w:color="auto"/>
            <w:left w:val="none" w:sz="0" w:space="0" w:color="auto"/>
            <w:bottom w:val="none" w:sz="0" w:space="0" w:color="auto"/>
            <w:right w:val="none" w:sz="0" w:space="0" w:color="auto"/>
          </w:divBdr>
        </w:div>
        <w:div w:id="64186207">
          <w:marLeft w:val="0"/>
          <w:marRight w:val="0"/>
          <w:marTop w:val="0"/>
          <w:marBottom w:val="0"/>
          <w:divBdr>
            <w:top w:val="none" w:sz="0" w:space="0" w:color="auto"/>
            <w:left w:val="none" w:sz="0" w:space="0" w:color="auto"/>
            <w:bottom w:val="none" w:sz="0" w:space="0" w:color="auto"/>
            <w:right w:val="none" w:sz="0" w:space="0" w:color="auto"/>
          </w:divBdr>
        </w:div>
        <w:div w:id="1153566085">
          <w:marLeft w:val="0"/>
          <w:marRight w:val="0"/>
          <w:marTop w:val="0"/>
          <w:marBottom w:val="0"/>
          <w:divBdr>
            <w:top w:val="none" w:sz="0" w:space="0" w:color="auto"/>
            <w:left w:val="none" w:sz="0" w:space="0" w:color="auto"/>
            <w:bottom w:val="none" w:sz="0" w:space="0" w:color="auto"/>
            <w:right w:val="none" w:sz="0" w:space="0" w:color="auto"/>
          </w:divBdr>
        </w:div>
        <w:div w:id="1184131318">
          <w:marLeft w:val="0"/>
          <w:marRight w:val="0"/>
          <w:marTop w:val="0"/>
          <w:marBottom w:val="0"/>
          <w:divBdr>
            <w:top w:val="none" w:sz="0" w:space="0" w:color="auto"/>
            <w:left w:val="none" w:sz="0" w:space="0" w:color="auto"/>
            <w:bottom w:val="none" w:sz="0" w:space="0" w:color="auto"/>
            <w:right w:val="none" w:sz="0" w:space="0" w:color="auto"/>
          </w:divBdr>
        </w:div>
        <w:div w:id="1401902927">
          <w:marLeft w:val="0"/>
          <w:marRight w:val="0"/>
          <w:marTop w:val="0"/>
          <w:marBottom w:val="0"/>
          <w:divBdr>
            <w:top w:val="none" w:sz="0" w:space="0" w:color="auto"/>
            <w:left w:val="none" w:sz="0" w:space="0" w:color="auto"/>
            <w:bottom w:val="none" w:sz="0" w:space="0" w:color="auto"/>
            <w:right w:val="none" w:sz="0" w:space="0" w:color="auto"/>
          </w:divBdr>
        </w:div>
        <w:div w:id="514614258">
          <w:marLeft w:val="0"/>
          <w:marRight w:val="0"/>
          <w:marTop w:val="0"/>
          <w:marBottom w:val="0"/>
          <w:divBdr>
            <w:top w:val="none" w:sz="0" w:space="0" w:color="auto"/>
            <w:left w:val="none" w:sz="0" w:space="0" w:color="auto"/>
            <w:bottom w:val="none" w:sz="0" w:space="0" w:color="auto"/>
            <w:right w:val="none" w:sz="0" w:space="0" w:color="auto"/>
          </w:divBdr>
        </w:div>
        <w:div w:id="1582567193">
          <w:marLeft w:val="0"/>
          <w:marRight w:val="0"/>
          <w:marTop w:val="0"/>
          <w:marBottom w:val="0"/>
          <w:divBdr>
            <w:top w:val="none" w:sz="0" w:space="0" w:color="auto"/>
            <w:left w:val="none" w:sz="0" w:space="0" w:color="auto"/>
            <w:bottom w:val="none" w:sz="0" w:space="0" w:color="auto"/>
            <w:right w:val="none" w:sz="0" w:space="0" w:color="auto"/>
          </w:divBdr>
        </w:div>
        <w:div w:id="816847779">
          <w:marLeft w:val="0"/>
          <w:marRight w:val="0"/>
          <w:marTop w:val="0"/>
          <w:marBottom w:val="0"/>
          <w:divBdr>
            <w:top w:val="none" w:sz="0" w:space="0" w:color="auto"/>
            <w:left w:val="none" w:sz="0" w:space="0" w:color="auto"/>
            <w:bottom w:val="none" w:sz="0" w:space="0" w:color="auto"/>
            <w:right w:val="none" w:sz="0" w:space="0" w:color="auto"/>
          </w:divBdr>
        </w:div>
        <w:div w:id="1059939265">
          <w:marLeft w:val="0"/>
          <w:marRight w:val="0"/>
          <w:marTop w:val="0"/>
          <w:marBottom w:val="0"/>
          <w:divBdr>
            <w:top w:val="none" w:sz="0" w:space="0" w:color="auto"/>
            <w:left w:val="none" w:sz="0" w:space="0" w:color="auto"/>
            <w:bottom w:val="none" w:sz="0" w:space="0" w:color="auto"/>
            <w:right w:val="none" w:sz="0" w:space="0" w:color="auto"/>
          </w:divBdr>
        </w:div>
        <w:div w:id="4794353">
          <w:marLeft w:val="0"/>
          <w:marRight w:val="0"/>
          <w:marTop w:val="0"/>
          <w:marBottom w:val="0"/>
          <w:divBdr>
            <w:top w:val="none" w:sz="0" w:space="0" w:color="auto"/>
            <w:left w:val="none" w:sz="0" w:space="0" w:color="auto"/>
            <w:bottom w:val="none" w:sz="0" w:space="0" w:color="auto"/>
            <w:right w:val="none" w:sz="0" w:space="0" w:color="auto"/>
          </w:divBdr>
        </w:div>
        <w:div w:id="1587958650">
          <w:marLeft w:val="0"/>
          <w:marRight w:val="0"/>
          <w:marTop w:val="0"/>
          <w:marBottom w:val="0"/>
          <w:divBdr>
            <w:top w:val="none" w:sz="0" w:space="0" w:color="auto"/>
            <w:left w:val="none" w:sz="0" w:space="0" w:color="auto"/>
            <w:bottom w:val="none" w:sz="0" w:space="0" w:color="auto"/>
            <w:right w:val="none" w:sz="0" w:space="0" w:color="auto"/>
          </w:divBdr>
        </w:div>
        <w:div w:id="480389022">
          <w:marLeft w:val="0"/>
          <w:marRight w:val="0"/>
          <w:marTop w:val="0"/>
          <w:marBottom w:val="0"/>
          <w:divBdr>
            <w:top w:val="none" w:sz="0" w:space="0" w:color="auto"/>
            <w:left w:val="none" w:sz="0" w:space="0" w:color="auto"/>
            <w:bottom w:val="none" w:sz="0" w:space="0" w:color="auto"/>
            <w:right w:val="none" w:sz="0" w:space="0" w:color="auto"/>
          </w:divBdr>
        </w:div>
        <w:div w:id="1729566653">
          <w:marLeft w:val="0"/>
          <w:marRight w:val="0"/>
          <w:marTop w:val="0"/>
          <w:marBottom w:val="0"/>
          <w:divBdr>
            <w:top w:val="none" w:sz="0" w:space="0" w:color="auto"/>
            <w:left w:val="none" w:sz="0" w:space="0" w:color="auto"/>
            <w:bottom w:val="none" w:sz="0" w:space="0" w:color="auto"/>
            <w:right w:val="none" w:sz="0" w:space="0" w:color="auto"/>
          </w:divBdr>
        </w:div>
        <w:div w:id="738753684">
          <w:marLeft w:val="0"/>
          <w:marRight w:val="0"/>
          <w:marTop w:val="0"/>
          <w:marBottom w:val="0"/>
          <w:divBdr>
            <w:top w:val="none" w:sz="0" w:space="0" w:color="auto"/>
            <w:left w:val="none" w:sz="0" w:space="0" w:color="auto"/>
            <w:bottom w:val="none" w:sz="0" w:space="0" w:color="auto"/>
            <w:right w:val="none" w:sz="0" w:space="0" w:color="auto"/>
          </w:divBdr>
        </w:div>
        <w:div w:id="1643655437">
          <w:marLeft w:val="0"/>
          <w:marRight w:val="0"/>
          <w:marTop w:val="0"/>
          <w:marBottom w:val="0"/>
          <w:divBdr>
            <w:top w:val="none" w:sz="0" w:space="0" w:color="auto"/>
            <w:left w:val="none" w:sz="0" w:space="0" w:color="auto"/>
            <w:bottom w:val="none" w:sz="0" w:space="0" w:color="auto"/>
            <w:right w:val="none" w:sz="0" w:space="0" w:color="auto"/>
          </w:divBdr>
        </w:div>
        <w:div w:id="1250456872">
          <w:marLeft w:val="0"/>
          <w:marRight w:val="0"/>
          <w:marTop w:val="0"/>
          <w:marBottom w:val="0"/>
          <w:divBdr>
            <w:top w:val="none" w:sz="0" w:space="0" w:color="auto"/>
            <w:left w:val="none" w:sz="0" w:space="0" w:color="auto"/>
            <w:bottom w:val="none" w:sz="0" w:space="0" w:color="auto"/>
            <w:right w:val="none" w:sz="0" w:space="0" w:color="auto"/>
          </w:divBdr>
        </w:div>
        <w:div w:id="1028411299">
          <w:marLeft w:val="0"/>
          <w:marRight w:val="0"/>
          <w:marTop w:val="0"/>
          <w:marBottom w:val="0"/>
          <w:divBdr>
            <w:top w:val="none" w:sz="0" w:space="0" w:color="auto"/>
            <w:left w:val="none" w:sz="0" w:space="0" w:color="auto"/>
            <w:bottom w:val="none" w:sz="0" w:space="0" w:color="auto"/>
            <w:right w:val="none" w:sz="0" w:space="0" w:color="auto"/>
          </w:divBdr>
        </w:div>
        <w:div w:id="1167358206">
          <w:marLeft w:val="0"/>
          <w:marRight w:val="0"/>
          <w:marTop w:val="0"/>
          <w:marBottom w:val="0"/>
          <w:divBdr>
            <w:top w:val="none" w:sz="0" w:space="0" w:color="auto"/>
            <w:left w:val="none" w:sz="0" w:space="0" w:color="auto"/>
            <w:bottom w:val="none" w:sz="0" w:space="0" w:color="auto"/>
            <w:right w:val="none" w:sz="0" w:space="0" w:color="auto"/>
          </w:divBdr>
        </w:div>
        <w:div w:id="1584801903">
          <w:marLeft w:val="0"/>
          <w:marRight w:val="0"/>
          <w:marTop w:val="0"/>
          <w:marBottom w:val="0"/>
          <w:divBdr>
            <w:top w:val="none" w:sz="0" w:space="0" w:color="auto"/>
            <w:left w:val="none" w:sz="0" w:space="0" w:color="auto"/>
            <w:bottom w:val="none" w:sz="0" w:space="0" w:color="auto"/>
            <w:right w:val="none" w:sz="0" w:space="0" w:color="auto"/>
          </w:divBdr>
        </w:div>
        <w:div w:id="813642718">
          <w:marLeft w:val="0"/>
          <w:marRight w:val="0"/>
          <w:marTop w:val="0"/>
          <w:marBottom w:val="0"/>
          <w:divBdr>
            <w:top w:val="none" w:sz="0" w:space="0" w:color="auto"/>
            <w:left w:val="none" w:sz="0" w:space="0" w:color="auto"/>
            <w:bottom w:val="none" w:sz="0" w:space="0" w:color="auto"/>
            <w:right w:val="none" w:sz="0" w:space="0" w:color="auto"/>
          </w:divBdr>
        </w:div>
        <w:div w:id="1859733630">
          <w:marLeft w:val="0"/>
          <w:marRight w:val="0"/>
          <w:marTop w:val="0"/>
          <w:marBottom w:val="0"/>
          <w:divBdr>
            <w:top w:val="none" w:sz="0" w:space="0" w:color="auto"/>
            <w:left w:val="none" w:sz="0" w:space="0" w:color="auto"/>
            <w:bottom w:val="none" w:sz="0" w:space="0" w:color="auto"/>
            <w:right w:val="none" w:sz="0" w:space="0" w:color="auto"/>
          </w:divBdr>
        </w:div>
        <w:div w:id="800997148">
          <w:marLeft w:val="0"/>
          <w:marRight w:val="0"/>
          <w:marTop w:val="0"/>
          <w:marBottom w:val="0"/>
          <w:divBdr>
            <w:top w:val="none" w:sz="0" w:space="0" w:color="auto"/>
            <w:left w:val="none" w:sz="0" w:space="0" w:color="auto"/>
            <w:bottom w:val="none" w:sz="0" w:space="0" w:color="auto"/>
            <w:right w:val="none" w:sz="0" w:space="0" w:color="auto"/>
          </w:divBdr>
        </w:div>
        <w:div w:id="1050105525">
          <w:marLeft w:val="0"/>
          <w:marRight w:val="0"/>
          <w:marTop w:val="0"/>
          <w:marBottom w:val="0"/>
          <w:divBdr>
            <w:top w:val="none" w:sz="0" w:space="0" w:color="auto"/>
            <w:left w:val="none" w:sz="0" w:space="0" w:color="auto"/>
            <w:bottom w:val="none" w:sz="0" w:space="0" w:color="auto"/>
            <w:right w:val="none" w:sz="0" w:space="0" w:color="auto"/>
          </w:divBdr>
        </w:div>
        <w:div w:id="18436502">
          <w:marLeft w:val="0"/>
          <w:marRight w:val="0"/>
          <w:marTop w:val="0"/>
          <w:marBottom w:val="0"/>
          <w:divBdr>
            <w:top w:val="none" w:sz="0" w:space="0" w:color="auto"/>
            <w:left w:val="none" w:sz="0" w:space="0" w:color="auto"/>
            <w:bottom w:val="none" w:sz="0" w:space="0" w:color="auto"/>
            <w:right w:val="none" w:sz="0" w:space="0" w:color="auto"/>
          </w:divBdr>
        </w:div>
        <w:div w:id="451025223">
          <w:marLeft w:val="0"/>
          <w:marRight w:val="0"/>
          <w:marTop w:val="0"/>
          <w:marBottom w:val="0"/>
          <w:divBdr>
            <w:top w:val="none" w:sz="0" w:space="0" w:color="auto"/>
            <w:left w:val="none" w:sz="0" w:space="0" w:color="auto"/>
            <w:bottom w:val="none" w:sz="0" w:space="0" w:color="auto"/>
            <w:right w:val="none" w:sz="0" w:space="0" w:color="auto"/>
          </w:divBdr>
        </w:div>
        <w:div w:id="1506750564">
          <w:marLeft w:val="0"/>
          <w:marRight w:val="0"/>
          <w:marTop w:val="0"/>
          <w:marBottom w:val="0"/>
          <w:divBdr>
            <w:top w:val="none" w:sz="0" w:space="0" w:color="auto"/>
            <w:left w:val="none" w:sz="0" w:space="0" w:color="auto"/>
            <w:bottom w:val="none" w:sz="0" w:space="0" w:color="auto"/>
            <w:right w:val="none" w:sz="0" w:space="0" w:color="auto"/>
          </w:divBdr>
        </w:div>
        <w:div w:id="2098935410">
          <w:marLeft w:val="0"/>
          <w:marRight w:val="0"/>
          <w:marTop w:val="0"/>
          <w:marBottom w:val="0"/>
          <w:divBdr>
            <w:top w:val="none" w:sz="0" w:space="0" w:color="auto"/>
            <w:left w:val="none" w:sz="0" w:space="0" w:color="auto"/>
            <w:bottom w:val="none" w:sz="0" w:space="0" w:color="auto"/>
            <w:right w:val="none" w:sz="0" w:space="0" w:color="auto"/>
          </w:divBdr>
        </w:div>
        <w:div w:id="1554191522">
          <w:marLeft w:val="0"/>
          <w:marRight w:val="0"/>
          <w:marTop w:val="0"/>
          <w:marBottom w:val="0"/>
          <w:divBdr>
            <w:top w:val="none" w:sz="0" w:space="0" w:color="auto"/>
            <w:left w:val="none" w:sz="0" w:space="0" w:color="auto"/>
            <w:bottom w:val="none" w:sz="0" w:space="0" w:color="auto"/>
            <w:right w:val="none" w:sz="0" w:space="0" w:color="auto"/>
          </w:divBdr>
        </w:div>
        <w:div w:id="633096096">
          <w:marLeft w:val="0"/>
          <w:marRight w:val="0"/>
          <w:marTop w:val="0"/>
          <w:marBottom w:val="0"/>
          <w:divBdr>
            <w:top w:val="none" w:sz="0" w:space="0" w:color="auto"/>
            <w:left w:val="none" w:sz="0" w:space="0" w:color="auto"/>
            <w:bottom w:val="none" w:sz="0" w:space="0" w:color="auto"/>
            <w:right w:val="none" w:sz="0" w:space="0" w:color="auto"/>
          </w:divBdr>
        </w:div>
        <w:div w:id="1384017059">
          <w:marLeft w:val="0"/>
          <w:marRight w:val="0"/>
          <w:marTop w:val="0"/>
          <w:marBottom w:val="0"/>
          <w:divBdr>
            <w:top w:val="none" w:sz="0" w:space="0" w:color="auto"/>
            <w:left w:val="none" w:sz="0" w:space="0" w:color="auto"/>
            <w:bottom w:val="none" w:sz="0" w:space="0" w:color="auto"/>
            <w:right w:val="none" w:sz="0" w:space="0" w:color="auto"/>
          </w:divBdr>
        </w:div>
        <w:div w:id="1353265188">
          <w:marLeft w:val="0"/>
          <w:marRight w:val="0"/>
          <w:marTop w:val="0"/>
          <w:marBottom w:val="0"/>
          <w:divBdr>
            <w:top w:val="none" w:sz="0" w:space="0" w:color="auto"/>
            <w:left w:val="none" w:sz="0" w:space="0" w:color="auto"/>
            <w:bottom w:val="none" w:sz="0" w:space="0" w:color="auto"/>
            <w:right w:val="none" w:sz="0" w:space="0" w:color="auto"/>
          </w:divBdr>
        </w:div>
        <w:div w:id="1748725373">
          <w:marLeft w:val="0"/>
          <w:marRight w:val="0"/>
          <w:marTop w:val="0"/>
          <w:marBottom w:val="0"/>
          <w:divBdr>
            <w:top w:val="none" w:sz="0" w:space="0" w:color="auto"/>
            <w:left w:val="none" w:sz="0" w:space="0" w:color="auto"/>
            <w:bottom w:val="none" w:sz="0" w:space="0" w:color="auto"/>
            <w:right w:val="none" w:sz="0" w:space="0" w:color="auto"/>
          </w:divBdr>
        </w:div>
      </w:divsChild>
    </w:div>
    <w:div w:id="179151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network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B415-3976-426B-943D-77551216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2008</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Reid</dc:creator>
  <cp:keywords/>
  <dc:description/>
  <cp:lastModifiedBy>Gregg Echols</cp:lastModifiedBy>
  <cp:revision>7</cp:revision>
  <cp:lastPrinted>2016-12-01T15:20:00Z</cp:lastPrinted>
  <dcterms:created xsi:type="dcterms:W3CDTF">2022-10-18T18:17:00Z</dcterms:created>
  <dcterms:modified xsi:type="dcterms:W3CDTF">2022-10-25T15:35:00Z</dcterms:modified>
</cp:coreProperties>
</file>